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064" w:type="dxa"/>
        <w:tblInd w:w="-612" w:type="dxa"/>
        <w:tblLook w:val="01E0" w:firstRow="1" w:lastRow="1" w:firstColumn="1" w:lastColumn="1" w:noHBand="0" w:noVBand="0"/>
      </w:tblPr>
      <w:tblGrid>
        <w:gridCol w:w="3414"/>
        <w:gridCol w:w="283"/>
        <w:gridCol w:w="1574"/>
        <w:gridCol w:w="540"/>
        <w:gridCol w:w="2552"/>
        <w:gridCol w:w="1701"/>
      </w:tblGrid>
      <w:tr w:rsidR="00F060E5" w:rsidRPr="008153B2" w14:paraId="0A4F0752" w14:textId="77777777" w:rsidTr="006279AF">
        <w:trPr>
          <w:trHeight w:val="1127"/>
        </w:trPr>
        <w:tc>
          <w:tcPr>
            <w:tcW w:w="3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73036" w14:textId="77777777" w:rsidR="00F060E5" w:rsidRPr="008153B2" w:rsidRDefault="00F060E5" w:rsidP="00966628">
            <w:pPr>
              <w:jc w:val="both"/>
              <w:rPr>
                <w:b/>
                <w:caps/>
                <w:sz w:val="24"/>
                <w:szCs w:val="24"/>
              </w:rPr>
            </w:pPr>
            <w:r w:rsidRPr="008153B2">
              <w:rPr>
                <w:b/>
                <w:caps/>
                <w:sz w:val="24"/>
                <w:szCs w:val="24"/>
              </w:rPr>
              <w:t>INSTITUTIA</w:t>
            </w:r>
            <w:r w:rsidR="00D6123D" w:rsidRPr="008153B2">
              <w:rPr>
                <w:b/>
                <w:caps/>
                <w:sz w:val="24"/>
                <w:szCs w:val="24"/>
              </w:rPr>
              <w:t>:</w:t>
            </w:r>
          </w:p>
          <w:p w14:paraId="24813B05" w14:textId="77777777" w:rsidR="00F060E5" w:rsidRPr="008153B2" w:rsidRDefault="00D6123D" w:rsidP="00966628">
            <w:pPr>
              <w:rPr>
                <w:b/>
                <w:caps/>
                <w:sz w:val="24"/>
                <w:szCs w:val="24"/>
              </w:rPr>
            </w:pPr>
            <w:r w:rsidRPr="008153B2">
              <w:rPr>
                <w:b/>
                <w:caps/>
                <w:sz w:val="24"/>
                <w:szCs w:val="24"/>
              </w:rPr>
              <w:t>CLUBUL SPORTIV BOTOSANI</w:t>
            </w:r>
          </w:p>
          <w:p w14:paraId="0CC1F986" w14:textId="77777777" w:rsidR="00F060E5" w:rsidRPr="008153B2" w:rsidRDefault="00F060E5" w:rsidP="00966628">
            <w:pPr>
              <w:jc w:val="both"/>
              <w:rPr>
                <w:b/>
                <w:caps/>
                <w:sz w:val="24"/>
                <w:szCs w:val="24"/>
              </w:rPr>
            </w:pPr>
            <w:r w:rsidRPr="008153B2">
              <w:rPr>
                <w:b/>
                <w:caps/>
                <w:sz w:val="24"/>
                <w:szCs w:val="24"/>
              </w:rPr>
              <w:t>Compartimentul</w:t>
            </w:r>
            <w:r w:rsidR="00D6123D" w:rsidRPr="008153B2">
              <w:rPr>
                <w:b/>
                <w:caps/>
                <w:sz w:val="24"/>
                <w:szCs w:val="24"/>
              </w:rPr>
              <w:t xml:space="preserve"> </w:t>
            </w:r>
            <w:r w:rsidRPr="008153B2">
              <w:rPr>
                <w:b/>
                <w:caps/>
                <w:sz w:val="24"/>
                <w:szCs w:val="24"/>
              </w:rPr>
              <w:t>SPORT</w:t>
            </w:r>
          </w:p>
        </w:tc>
        <w:tc>
          <w:tcPr>
            <w:tcW w:w="46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E40D5" w14:textId="77777777" w:rsidR="00F060E5" w:rsidRPr="008153B2" w:rsidRDefault="00F060E5" w:rsidP="00966628">
            <w:pPr>
              <w:pStyle w:val="Titlu8"/>
              <w:rPr>
                <w:rFonts w:ascii="Times New Roman" w:hAnsi="Times New Roman"/>
                <w:sz w:val="24"/>
                <w:szCs w:val="24"/>
              </w:rPr>
            </w:pPr>
            <w:r w:rsidRPr="008153B2">
              <w:rPr>
                <w:rFonts w:ascii="Times New Roman" w:hAnsi="Times New Roman"/>
                <w:sz w:val="24"/>
                <w:szCs w:val="24"/>
              </w:rPr>
              <w:t>FIŞA POSTULUI</w:t>
            </w:r>
          </w:p>
          <w:p w14:paraId="5459D2DD" w14:textId="6E12863A" w:rsidR="00F060E5" w:rsidRPr="009326E6" w:rsidRDefault="00F060E5" w:rsidP="00966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5DED" w14:textId="706D50CF" w:rsidR="00F060E5" w:rsidRPr="008153B2" w:rsidRDefault="00F060E5" w:rsidP="00966628">
            <w:pPr>
              <w:jc w:val="center"/>
              <w:rPr>
                <w:b/>
                <w:sz w:val="24"/>
                <w:szCs w:val="24"/>
                <w:lang w:val="it-IT"/>
              </w:rPr>
            </w:pPr>
          </w:p>
        </w:tc>
      </w:tr>
      <w:tr w:rsidR="00F060E5" w:rsidRPr="008153B2" w14:paraId="482848B8" w14:textId="77777777" w:rsidTr="006279AF">
        <w:trPr>
          <w:trHeight w:val="402"/>
        </w:trPr>
        <w:tc>
          <w:tcPr>
            <w:tcW w:w="58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88D70" w14:textId="77777777" w:rsidR="00F060E5" w:rsidRPr="008153B2" w:rsidRDefault="00F060E5" w:rsidP="00D6123D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8153B2">
              <w:rPr>
                <w:b/>
                <w:sz w:val="24"/>
                <w:szCs w:val="24"/>
              </w:rPr>
              <w:t xml:space="preserve">Denumirea postului ANTRENOR </w:t>
            </w:r>
            <w:r w:rsidR="00B95EC7">
              <w:rPr>
                <w:b/>
                <w:sz w:val="24"/>
                <w:szCs w:val="24"/>
              </w:rPr>
              <w:t>CANOT</w:t>
            </w:r>
            <w:r w:rsidR="00005658">
              <w:rPr>
                <w:b/>
                <w:sz w:val="24"/>
                <w:szCs w:val="24"/>
              </w:rPr>
              <w:t>AJ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6C173" w14:textId="77777777" w:rsidR="00F060E5" w:rsidRPr="008153B2" w:rsidRDefault="00F060E5" w:rsidP="00D6123D">
            <w:pPr>
              <w:pStyle w:val="Titlu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B2">
              <w:rPr>
                <w:rFonts w:ascii="Times New Roman" w:hAnsi="Times New Roman"/>
                <w:sz w:val="24"/>
                <w:szCs w:val="24"/>
              </w:rPr>
              <w:t>Codul COR 342201</w:t>
            </w:r>
          </w:p>
        </w:tc>
      </w:tr>
      <w:tr w:rsidR="00F060E5" w:rsidRPr="008153B2" w14:paraId="13AC1481" w14:textId="77777777" w:rsidTr="006279AF">
        <w:trPr>
          <w:trHeight w:val="394"/>
        </w:trPr>
        <w:tc>
          <w:tcPr>
            <w:tcW w:w="58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A2EB" w14:textId="77777777" w:rsidR="00F060E5" w:rsidRPr="008153B2" w:rsidRDefault="00D6123D" w:rsidP="00D6123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153B2">
              <w:rPr>
                <w:b/>
                <w:sz w:val="24"/>
                <w:szCs w:val="24"/>
              </w:rPr>
              <w:t xml:space="preserve">Funcţia </w:t>
            </w:r>
            <w:r w:rsidR="00F060E5" w:rsidRPr="008153B2">
              <w:rPr>
                <w:b/>
                <w:sz w:val="24"/>
                <w:szCs w:val="24"/>
              </w:rPr>
              <w:t>şi gradul profesional/treapta</w:t>
            </w:r>
            <w:r w:rsidRPr="008153B2">
              <w:rPr>
                <w:b/>
                <w:sz w:val="24"/>
                <w:szCs w:val="24"/>
              </w:rPr>
              <w:t xml:space="preserve"> ce </w:t>
            </w:r>
            <w:r w:rsidR="00F060E5" w:rsidRPr="008153B2">
              <w:rPr>
                <w:b/>
                <w:sz w:val="24"/>
                <w:szCs w:val="24"/>
              </w:rPr>
              <w:t>caracterizează</w:t>
            </w:r>
            <w:r w:rsidR="00F060E5" w:rsidRPr="00076050">
              <w:rPr>
                <w:b/>
                <w:sz w:val="24"/>
                <w:szCs w:val="24"/>
              </w:rPr>
              <w:t xml:space="preserve"> postul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8F6AD" w14:textId="15EB4213" w:rsidR="00F060E5" w:rsidRPr="008153B2" w:rsidRDefault="00F060E5" w:rsidP="00D6123D">
            <w:pPr>
              <w:jc w:val="both"/>
              <w:rPr>
                <w:b/>
                <w:color w:val="000080"/>
                <w:sz w:val="24"/>
                <w:szCs w:val="24"/>
              </w:rPr>
            </w:pPr>
            <w:r w:rsidRPr="008153B2">
              <w:rPr>
                <w:b/>
                <w:color w:val="000080"/>
                <w:sz w:val="24"/>
                <w:szCs w:val="24"/>
              </w:rPr>
              <w:t>ANTRENOR</w:t>
            </w:r>
            <w:r w:rsidR="00464F08">
              <w:rPr>
                <w:b/>
                <w:color w:val="000080"/>
                <w:sz w:val="24"/>
                <w:szCs w:val="24"/>
              </w:rPr>
              <w:t xml:space="preserve"> – 1/1</w:t>
            </w:r>
            <w:r w:rsidR="00C63959">
              <w:rPr>
                <w:b/>
                <w:color w:val="000080"/>
                <w:sz w:val="24"/>
                <w:szCs w:val="24"/>
              </w:rPr>
              <w:t xml:space="preserve"> NORMĂ DE LUCRU </w:t>
            </w:r>
          </w:p>
        </w:tc>
      </w:tr>
      <w:tr w:rsidR="00F060E5" w:rsidRPr="008153B2" w14:paraId="22F9F2AE" w14:textId="77777777" w:rsidTr="006279AF">
        <w:trPr>
          <w:trHeight w:val="400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B618B" w14:textId="77777777" w:rsidR="00F060E5" w:rsidRPr="008153B2" w:rsidRDefault="00F060E5" w:rsidP="008153B2">
            <w:pPr>
              <w:pStyle w:val="Listparagraf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8153B2">
              <w:rPr>
                <w:b/>
                <w:sz w:val="24"/>
                <w:szCs w:val="24"/>
              </w:rPr>
              <w:t>Relaţii</w:t>
            </w:r>
          </w:p>
        </w:tc>
      </w:tr>
      <w:tr w:rsidR="00F060E5" w:rsidRPr="008153B2" w14:paraId="49279874" w14:textId="77777777" w:rsidTr="006279AF">
        <w:trPr>
          <w:trHeight w:val="662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FC73D" w14:textId="77777777" w:rsidR="00F060E5" w:rsidRPr="008153B2" w:rsidRDefault="00F060E5" w:rsidP="00D6123D">
            <w:pPr>
              <w:jc w:val="both"/>
              <w:rPr>
                <w:sz w:val="24"/>
                <w:szCs w:val="24"/>
                <w:lang w:val="it-IT"/>
              </w:rPr>
            </w:pPr>
            <w:r w:rsidRPr="008153B2">
              <w:rPr>
                <w:sz w:val="24"/>
                <w:szCs w:val="24"/>
                <w:lang w:val="it-IT"/>
              </w:rPr>
              <w:t>1.   Este subordonat: Director</w:t>
            </w:r>
            <w:r w:rsidR="00D6123D" w:rsidRPr="008153B2">
              <w:rPr>
                <w:sz w:val="24"/>
                <w:szCs w:val="24"/>
                <w:lang w:val="it-IT"/>
              </w:rPr>
              <w:t>ului si directorului adjunct.</w:t>
            </w:r>
            <w:r w:rsidRPr="008153B2">
              <w:rPr>
                <w:sz w:val="24"/>
                <w:szCs w:val="24"/>
                <w:lang w:val="it-IT"/>
              </w:rPr>
              <w:t xml:space="preserve">       </w:t>
            </w:r>
          </w:p>
          <w:p w14:paraId="48EB5AAF" w14:textId="77777777" w:rsidR="00F060E5" w:rsidRPr="008153B2" w:rsidRDefault="00F060E5" w:rsidP="00D6123D">
            <w:pPr>
              <w:tabs>
                <w:tab w:val="left" w:pos="2772"/>
              </w:tabs>
              <w:ind w:left="2772" w:hanging="2760"/>
              <w:jc w:val="both"/>
              <w:rPr>
                <w:sz w:val="24"/>
                <w:szCs w:val="24"/>
              </w:rPr>
            </w:pPr>
            <w:r w:rsidRPr="008153B2">
              <w:rPr>
                <w:sz w:val="24"/>
                <w:szCs w:val="24"/>
                <w:lang w:val="it-IT"/>
              </w:rPr>
              <w:t xml:space="preserve">2. </w:t>
            </w:r>
            <w:r w:rsidR="00D6123D" w:rsidRPr="008153B2">
              <w:rPr>
                <w:sz w:val="24"/>
                <w:szCs w:val="24"/>
                <w:lang w:val="it-IT"/>
              </w:rPr>
              <w:t xml:space="preserve"> Are în subordine:   -</w:t>
            </w:r>
            <w:r w:rsidRPr="008153B2">
              <w:rPr>
                <w:sz w:val="24"/>
                <w:szCs w:val="24"/>
                <w:lang w:val="it-IT"/>
              </w:rPr>
              <w:t xml:space="preserve">    </w:t>
            </w:r>
          </w:p>
          <w:p w14:paraId="0802B828" w14:textId="77777777" w:rsidR="00F060E5" w:rsidRPr="008153B2" w:rsidRDefault="00F060E5" w:rsidP="00D6123D">
            <w:pPr>
              <w:ind w:left="2772" w:hanging="2772"/>
              <w:jc w:val="both"/>
              <w:rPr>
                <w:sz w:val="24"/>
                <w:szCs w:val="24"/>
                <w:lang w:val="it-IT"/>
              </w:rPr>
            </w:pPr>
            <w:r w:rsidRPr="008153B2">
              <w:rPr>
                <w:sz w:val="24"/>
                <w:szCs w:val="24"/>
                <w:lang w:val="it-IT"/>
              </w:rPr>
              <w:t>3.   Colaborează: compartimentul sport si compartimentul financiar contabilitate si resurse umane</w:t>
            </w:r>
            <w:r w:rsidR="00D6123D" w:rsidRPr="008153B2">
              <w:rPr>
                <w:sz w:val="24"/>
                <w:szCs w:val="24"/>
                <w:lang w:val="it-IT"/>
              </w:rPr>
              <w:t>.</w:t>
            </w:r>
            <w:r w:rsidRPr="008153B2">
              <w:rPr>
                <w:sz w:val="24"/>
                <w:szCs w:val="24"/>
                <w:lang w:val="it-IT"/>
              </w:rPr>
              <w:t xml:space="preserve">                 </w:t>
            </w:r>
          </w:p>
          <w:p w14:paraId="6B5F7C11" w14:textId="77777777" w:rsidR="00F060E5" w:rsidRPr="008153B2" w:rsidRDefault="00F060E5" w:rsidP="00D6123D">
            <w:pPr>
              <w:jc w:val="both"/>
              <w:rPr>
                <w:sz w:val="24"/>
                <w:szCs w:val="24"/>
              </w:rPr>
            </w:pPr>
            <w:r w:rsidRPr="008153B2">
              <w:rPr>
                <w:sz w:val="24"/>
                <w:szCs w:val="24"/>
                <w:lang w:val="it-IT"/>
              </w:rPr>
              <w:t xml:space="preserve">4.   Este inlocuit de: antrenor </w:t>
            </w:r>
            <w:r w:rsidR="00B95EC7">
              <w:rPr>
                <w:sz w:val="24"/>
                <w:szCs w:val="24"/>
                <w:lang w:val="it-IT"/>
              </w:rPr>
              <w:t>canotaj</w:t>
            </w:r>
            <w:r w:rsidR="00D6123D" w:rsidRPr="008153B2">
              <w:rPr>
                <w:sz w:val="24"/>
                <w:szCs w:val="24"/>
                <w:lang w:val="it-IT"/>
              </w:rPr>
              <w:t>,</w:t>
            </w:r>
            <w:r w:rsidR="00B95EC7">
              <w:rPr>
                <w:sz w:val="24"/>
                <w:szCs w:val="24"/>
                <w:lang w:val="it-IT"/>
              </w:rPr>
              <w:t xml:space="preserve"> antrenor canotaj </w:t>
            </w:r>
            <w:r w:rsidR="00C12611">
              <w:rPr>
                <w:sz w:val="24"/>
                <w:szCs w:val="24"/>
                <w:lang w:val="it-IT"/>
              </w:rPr>
              <w:t xml:space="preserve">- </w:t>
            </w:r>
            <w:r w:rsidR="000335DE">
              <w:rPr>
                <w:sz w:val="24"/>
                <w:szCs w:val="24"/>
                <w:lang w:val="it-IT"/>
              </w:rPr>
              <w:t>voluntar.</w:t>
            </w:r>
            <w:r w:rsidRPr="008153B2">
              <w:rPr>
                <w:sz w:val="24"/>
                <w:szCs w:val="24"/>
                <w:lang w:val="it-IT"/>
              </w:rPr>
              <w:t xml:space="preserve">         </w:t>
            </w:r>
          </w:p>
        </w:tc>
      </w:tr>
      <w:tr w:rsidR="00F060E5" w:rsidRPr="008153B2" w14:paraId="263F85B7" w14:textId="77777777" w:rsidTr="006279AF">
        <w:trPr>
          <w:trHeight w:val="363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072C9" w14:textId="77777777" w:rsidR="00F060E5" w:rsidRPr="008153B2" w:rsidRDefault="00F060E5" w:rsidP="00D6123D">
            <w:pPr>
              <w:pStyle w:val="Listparagraf"/>
              <w:numPr>
                <w:ilvl w:val="0"/>
                <w:numId w:val="1"/>
              </w:numPr>
              <w:ind w:right="-1047"/>
              <w:jc w:val="both"/>
              <w:rPr>
                <w:b/>
                <w:sz w:val="24"/>
                <w:szCs w:val="24"/>
              </w:rPr>
            </w:pPr>
            <w:r w:rsidRPr="008153B2">
              <w:rPr>
                <w:b/>
                <w:sz w:val="24"/>
                <w:szCs w:val="24"/>
              </w:rPr>
              <w:t>Competenţe necesare/cerinte specifice postului</w:t>
            </w:r>
            <w:r w:rsidR="008153B2" w:rsidRPr="008153B2">
              <w:rPr>
                <w:b/>
                <w:sz w:val="24"/>
                <w:szCs w:val="24"/>
              </w:rPr>
              <w:t>:</w:t>
            </w:r>
          </w:p>
          <w:p w14:paraId="051037EE" w14:textId="5CDC9EB6" w:rsidR="00F060E5" w:rsidRPr="008153B2" w:rsidRDefault="00F060E5" w:rsidP="00D6123D">
            <w:pPr>
              <w:pStyle w:val="Listparagraf"/>
              <w:numPr>
                <w:ilvl w:val="0"/>
                <w:numId w:val="2"/>
              </w:numPr>
              <w:ind w:right="-1047"/>
              <w:jc w:val="both"/>
              <w:rPr>
                <w:sz w:val="24"/>
                <w:szCs w:val="24"/>
              </w:rPr>
            </w:pPr>
            <w:r w:rsidRPr="008153B2">
              <w:rPr>
                <w:sz w:val="24"/>
                <w:szCs w:val="24"/>
              </w:rPr>
              <w:t>Preg</w:t>
            </w:r>
            <w:r w:rsidR="00E2492A">
              <w:rPr>
                <w:sz w:val="24"/>
                <w:szCs w:val="24"/>
              </w:rPr>
              <w:t>ă</w:t>
            </w:r>
            <w:r w:rsidRPr="008153B2">
              <w:rPr>
                <w:sz w:val="24"/>
                <w:szCs w:val="24"/>
              </w:rPr>
              <w:t>tire de baz</w:t>
            </w:r>
            <w:r w:rsidR="00E2492A">
              <w:rPr>
                <w:sz w:val="24"/>
                <w:szCs w:val="24"/>
              </w:rPr>
              <w:t>ă</w:t>
            </w:r>
            <w:r w:rsidRPr="008153B2">
              <w:rPr>
                <w:sz w:val="24"/>
                <w:szCs w:val="24"/>
              </w:rPr>
              <w:t>:</w:t>
            </w:r>
            <w:r w:rsidR="00817558">
              <w:rPr>
                <w:sz w:val="24"/>
                <w:szCs w:val="24"/>
              </w:rPr>
              <w:t xml:space="preserve"> </w:t>
            </w:r>
            <w:r w:rsidR="00DF57C5">
              <w:rPr>
                <w:sz w:val="24"/>
                <w:szCs w:val="24"/>
              </w:rPr>
              <w:t xml:space="preserve"> </w:t>
            </w:r>
            <w:r w:rsidR="00076050">
              <w:rPr>
                <w:sz w:val="24"/>
                <w:szCs w:val="24"/>
              </w:rPr>
              <w:t>medii</w:t>
            </w:r>
            <w:r w:rsidR="00DF57C5">
              <w:rPr>
                <w:sz w:val="24"/>
                <w:szCs w:val="24"/>
              </w:rPr>
              <w:t xml:space="preserve"> </w:t>
            </w:r>
            <w:r w:rsidRPr="008153B2">
              <w:rPr>
                <w:sz w:val="24"/>
                <w:szCs w:val="24"/>
              </w:rPr>
              <w:t xml:space="preserve"> </w:t>
            </w:r>
            <w:r w:rsidR="00076050">
              <w:rPr>
                <w:sz w:val="24"/>
                <w:szCs w:val="24"/>
              </w:rPr>
              <w:t>–</w:t>
            </w:r>
            <w:r w:rsidRPr="008153B2">
              <w:rPr>
                <w:sz w:val="24"/>
                <w:szCs w:val="24"/>
              </w:rPr>
              <w:t xml:space="preserve"> </w:t>
            </w:r>
            <w:r w:rsidR="00B95EC7">
              <w:rPr>
                <w:sz w:val="24"/>
                <w:szCs w:val="24"/>
              </w:rPr>
              <w:t>specializarea canotaj</w:t>
            </w:r>
            <w:r w:rsidR="00076050">
              <w:rPr>
                <w:sz w:val="24"/>
                <w:szCs w:val="24"/>
              </w:rPr>
              <w:t>;</w:t>
            </w:r>
            <w:r w:rsidRPr="008153B2">
              <w:rPr>
                <w:sz w:val="24"/>
                <w:szCs w:val="24"/>
              </w:rPr>
              <w:t xml:space="preserve"> </w:t>
            </w:r>
          </w:p>
          <w:p w14:paraId="5A3E4DB2" w14:textId="77777777" w:rsidR="00F060E5" w:rsidRPr="008153B2" w:rsidRDefault="00F060E5" w:rsidP="00D6123D">
            <w:pPr>
              <w:pStyle w:val="Listparagraf"/>
              <w:numPr>
                <w:ilvl w:val="0"/>
                <w:numId w:val="2"/>
              </w:numPr>
              <w:ind w:right="-1047"/>
              <w:jc w:val="both"/>
              <w:rPr>
                <w:sz w:val="24"/>
                <w:szCs w:val="24"/>
              </w:rPr>
            </w:pPr>
            <w:r w:rsidRPr="008153B2">
              <w:rPr>
                <w:sz w:val="24"/>
                <w:szCs w:val="24"/>
              </w:rPr>
              <w:t>Cunoasterea legislatiei de specialitate</w:t>
            </w:r>
            <w:r w:rsidR="00076050">
              <w:rPr>
                <w:sz w:val="24"/>
                <w:szCs w:val="24"/>
              </w:rPr>
              <w:t>.</w:t>
            </w:r>
            <w:r w:rsidRPr="008153B2">
              <w:rPr>
                <w:sz w:val="24"/>
                <w:szCs w:val="24"/>
              </w:rPr>
              <w:t xml:space="preserve"> </w:t>
            </w:r>
          </w:p>
          <w:p w14:paraId="23379443" w14:textId="77777777" w:rsidR="00F060E5" w:rsidRPr="008153B2" w:rsidRDefault="00F060E5" w:rsidP="00076050">
            <w:pPr>
              <w:pStyle w:val="Listparagraf"/>
              <w:ind w:right="-1047"/>
              <w:jc w:val="both"/>
              <w:rPr>
                <w:sz w:val="24"/>
                <w:szCs w:val="24"/>
              </w:rPr>
            </w:pPr>
          </w:p>
        </w:tc>
      </w:tr>
      <w:tr w:rsidR="00F060E5" w:rsidRPr="008153B2" w14:paraId="24E4083A" w14:textId="77777777" w:rsidTr="006279AF">
        <w:trPr>
          <w:trHeight w:val="1065"/>
        </w:trPr>
        <w:tc>
          <w:tcPr>
            <w:tcW w:w="34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979DF" w14:textId="77777777" w:rsidR="00F060E5" w:rsidRPr="008153B2" w:rsidRDefault="00F060E5" w:rsidP="00D6123D">
            <w:pPr>
              <w:jc w:val="both"/>
              <w:rPr>
                <w:color w:val="000000"/>
                <w:sz w:val="24"/>
                <w:szCs w:val="24"/>
              </w:rPr>
            </w:pPr>
            <w:r w:rsidRPr="008153B2">
              <w:rPr>
                <w:color w:val="000000"/>
                <w:sz w:val="24"/>
                <w:szCs w:val="24"/>
              </w:rPr>
              <w:t>1. Studii:</w:t>
            </w:r>
          </w:p>
          <w:p w14:paraId="16C5494A" w14:textId="77777777" w:rsidR="00F060E5" w:rsidRPr="008153B2" w:rsidRDefault="00F060E5" w:rsidP="00D6123D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999574D" w14:textId="77777777" w:rsidR="00025592" w:rsidRPr="00F46034" w:rsidRDefault="00025592" w:rsidP="000255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t>1. Studii:</w:t>
            </w:r>
          </w:p>
          <w:p w14:paraId="7AB70062" w14:textId="77777777" w:rsidR="00025592" w:rsidRPr="00F46034" w:rsidRDefault="00025592" w:rsidP="000255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96A084" w14:textId="77777777" w:rsidR="00025592" w:rsidRPr="00F46034" w:rsidRDefault="005F3D5F" w:rsidP="000255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elementare</w:t>
            </w:r>
            <w:r w:rsidR="00025592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298DDF8" w14:textId="77777777" w:rsidR="00025592" w:rsidRPr="00F46034" w:rsidRDefault="005F3D5F" w:rsidP="000255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profesionale</w:t>
            </w:r>
            <w:r w:rsidR="00025592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</w:t>
            </w:r>
          </w:p>
          <w:p w14:paraId="3D8829CB" w14:textId="77777777" w:rsidR="00025592" w:rsidRPr="00F46034" w:rsidRDefault="005F3D5F" w:rsidP="00025592">
            <w:pPr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025592" w:rsidRPr="00F46034">
              <w:rPr>
                <w:rFonts w:ascii="Arial" w:hAnsi="Arial" w:cs="Arial"/>
                <w:sz w:val="22"/>
                <w:szCs w:val="22"/>
              </w:rPr>
              <w:t>me</w:t>
            </w:r>
            <w:r w:rsidR="00025592">
              <w:rPr>
                <w:rFonts w:ascii="Arial" w:hAnsi="Arial" w:cs="Arial"/>
                <w:sz w:val="22"/>
                <w:szCs w:val="22"/>
              </w:rPr>
              <w:t>dii;</w:t>
            </w:r>
            <w:r w:rsidR="00025592" w:rsidRPr="00F4603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softHyphen/>
            </w:r>
            <w:r w:rsidR="00025592" w:rsidRPr="00F46034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025592" w:rsidRPr="00F46034">
              <w:rPr>
                <w:rFonts w:ascii="Arial" w:hAnsi="Arial" w:cs="Arial"/>
                <w:sz w:val="22"/>
                <w:szCs w:val="22"/>
                <w:lang w:eastAsia="hu-HU"/>
              </w:rPr>
              <w:t xml:space="preserve">           </w:t>
            </w:r>
          </w:p>
          <w:p w14:paraId="2BB81B27" w14:textId="77777777" w:rsidR="00025592" w:rsidRPr="00F46034" w:rsidRDefault="005F3D5F" w:rsidP="00025592">
            <w:pPr>
              <w:rPr>
                <w:rFonts w:ascii="Arial" w:hAnsi="Arial" w:cs="Arial"/>
                <w:sz w:val="22"/>
                <w:szCs w:val="22"/>
              </w:rPr>
            </w:pP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şcoală de maiştri</w:t>
            </w:r>
            <w:r w:rsidR="00025592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1B91FD78" w14:textId="2CC20EA9" w:rsidR="00025592" w:rsidRPr="00F46034" w:rsidRDefault="005F3D5F" w:rsidP="007B156C">
            <w:pPr>
              <w:rPr>
                <w:rFonts w:ascii="Arial" w:hAnsi="Arial" w:cs="Arial"/>
                <w:sz w:val="22"/>
                <w:szCs w:val="22"/>
              </w:rPr>
            </w:pPr>
            <w:r w:rsidRPr="00F4603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5592" w:rsidRPr="00F4603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46034">
              <w:rPr>
                <w:rFonts w:ascii="Arial" w:hAnsi="Arial" w:cs="Arial"/>
                <w:sz w:val="22"/>
                <w:szCs w:val="22"/>
              </w:rPr>
            </w:r>
            <w:r w:rsidRPr="00F4603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603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5592" w:rsidRPr="00F46034">
              <w:rPr>
                <w:rFonts w:ascii="Arial" w:hAnsi="Arial" w:cs="Arial"/>
                <w:sz w:val="22"/>
                <w:szCs w:val="22"/>
              </w:rPr>
              <w:t xml:space="preserve">     postliceale</w:t>
            </w:r>
            <w:r w:rsidR="00025592">
              <w:rPr>
                <w:rFonts w:ascii="Arial" w:hAnsi="Arial" w:cs="Arial"/>
                <w:sz w:val="22"/>
                <w:szCs w:val="22"/>
              </w:rPr>
              <w:t>;</w:t>
            </w:r>
            <w:r w:rsidR="00025592" w:rsidRPr="00F46034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  <w:p w14:paraId="4AB5B331" w14:textId="77777777" w:rsidR="00025592" w:rsidRPr="009A01F9" w:rsidRDefault="005F3D5F" w:rsidP="00025592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F46034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="00025592" w:rsidRPr="00F46034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025592" w:rsidRPr="00F46034">
              <w:rPr>
                <w:rFonts w:ascii="Arial" w:hAnsi="Arial" w:cs="Arial"/>
                <w:sz w:val="22"/>
                <w:szCs w:val="22"/>
                <w:lang w:eastAsia="hu-HU"/>
              </w:rPr>
              <w:t>curs de specializare</w:t>
            </w:r>
            <w:r w:rsidR="00025592">
              <w:rPr>
                <w:rFonts w:ascii="Arial" w:hAnsi="Arial" w:cs="Arial"/>
                <w:sz w:val="22"/>
                <w:szCs w:val="22"/>
                <w:lang w:eastAsia="hu-HU"/>
              </w:rPr>
              <w:t>;</w:t>
            </w:r>
          </w:p>
          <w:p w14:paraId="37A84D65" w14:textId="77777777" w:rsidR="00F060E5" w:rsidRPr="008153B2" w:rsidRDefault="00F060E5" w:rsidP="000255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DF96D" w14:textId="25EA75CB" w:rsidR="008153B2" w:rsidRPr="008153B2" w:rsidRDefault="00F060E5" w:rsidP="008153B2">
            <w:pPr>
              <w:jc w:val="both"/>
              <w:rPr>
                <w:sz w:val="24"/>
                <w:szCs w:val="24"/>
              </w:rPr>
            </w:pPr>
            <w:r w:rsidRPr="008153B2">
              <w:rPr>
                <w:sz w:val="24"/>
                <w:szCs w:val="24"/>
              </w:rPr>
              <w:t>2. Experi</w:t>
            </w:r>
            <w:r w:rsidR="00076161">
              <w:rPr>
                <w:sz w:val="24"/>
                <w:szCs w:val="24"/>
              </w:rPr>
              <w:t>e</w:t>
            </w:r>
            <w:r w:rsidRPr="008153B2">
              <w:rPr>
                <w:sz w:val="24"/>
                <w:szCs w:val="24"/>
              </w:rPr>
              <w:t>nţă</w:t>
            </w:r>
          </w:p>
          <w:p w14:paraId="0346AD5B" w14:textId="746AC902" w:rsidR="00F060E5" w:rsidRPr="00E83C45" w:rsidRDefault="00F060E5" w:rsidP="008153B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9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753EF8" w14:textId="77777777" w:rsidR="00F060E5" w:rsidRPr="008153B2" w:rsidRDefault="00F060E5" w:rsidP="00D6123D">
            <w:pPr>
              <w:jc w:val="both"/>
              <w:rPr>
                <w:sz w:val="24"/>
                <w:szCs w:val="24"/>
              </w:rPr>
            </w:pPr>
            <w:r w:rsidRPr="008153B2">
              <w:rPr>
                <w:sz w:val="24"/>
                <w:szCs w:val="24"/>
              </w:rPr>
              <w:t xml:space="preserve">4. Abilităţi si aptitudini necesare:  </w:t>
            </w:r>
          </w:p>
          <w:p w14:paraId="31FD91CE" w14:textId="77777777" w:rsidR="00F060E5" w:rsidRPr="008153B2" w:rsidRDefault="00F060E5" w:rsidP="00D6123D">
            <w:pPr>
              <w:jc w:val="both"/>
              <w:rPr>
                <w:i/>
                <w:sz w:val="24"/>
                <w:szCs w:val="24"/>
              </w:rPr>
            </w:pPr>
            <w:r w:rsidRPr="008153B2">
              <w:rPr>
                <w:i/>
                <w:sz w:val="24"/>
                <w:szCs w:val="24"/>
              </w:rPr>
              <w:t xml:space="preserve">Aptitudini : </w:t>
            </w:r>
          </w:p>
          <w:p w14:paraId="67CF50EB" w14:textId="77777777" w:rsidR="00F060E5" w:rsidRPr="00E83C45" w:rsidRDefault="00DC2786" w:rsidP="00E83C45">
            <w:pPr>
              <w:pStyle w:val="Listparagraf"/>
              <w:numPr>
                <w:ilvl w:val="0"/>
                <w:numId w:val="32"/>
              </w:numPr>
              <w:ind w:left="444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8153B2" w:rsidRPr="00E83C45">
              <w:rPr>
                <w:sz w:val="24"/>
                <w:szCs w:val="24"/>
              </w:rPr>
              <w:t>une aptitudini de comunicare</w:t>
            </w:r>
            <w:r w:rsidR="00F060E5" w:rsidRPr="00E83C45">
              <w:rPr>
                <w:sz w:val="24"/>
                <w:szCs w:val="24"/>
              </w:rPr>
              <w:t>, capacitatea de a intelege si  a se face inteles</w:t>
            </w:r>
            <w:r w:rsidR="008153B2" w:rsidRPr="00E83C45">
              <w:rPr>
                <w:sz w:val="24"/>
                <w:szCs w:val="24"/>
              </w:rPr>
              <w:t>;</w:t>
            </w:r>
            <w:r w:rsidR="00F060E5" w:rsidRPr="00E83C45">
              <w:rPr>
                <w:sz w:val="24"/>
                <w:szCs w:val="24"/>
              </w:rPr>
              <w:t xml:space="preserve"> </w:t>
            </w:r>
          </w:p>
          <w:p w14:paraId="17603358" w14:textId="77777777" w:rsidR="00F060E5" w:rsidRPr="008153B2" w:rsidRDefault="00F060E5" w:rsidP="00D6123D">
            <w:pPr>
              <w:jc w:val="both"/>
              <w:rPr>
                <w:i/>
                <w:sz w:val="24"/>
                <w:szCs w:val="24"/>
              </w:rPr>
            </w:pPr>
            <w:r w:rsidRPr="008153B2">
              <w:rPr>
                <w:i/>
                <w:sz w:val="24"/>
                <w:szCs w:val="24"/>
              </w:rPr>
              <w:t>Cerinte :</w:t>
            </w:r>
          </w:p>
          <w:p w14:paraId="609E86FE" w14:textId="77777777" w:rsidR="00F060E5" w:rsidRPr="008153B2" w:rsidRDefault="00F060E5" w:rsidP="00E83C45">
            <w:pPr>
              <w:pStyle w:val="Listparagraf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8153B2">
              <w:rPr>
                <w:sz w:val="24"/>
                <w:szCs w:val="24"/>
              </w:rPr>
              <w:t>Asumarea responsabilitatilor</w:t>
            </w:r>
            <w:r w:rsidR="008153B2" w:rsidRPr="008153B2">
              <w:rPr>
                <w:sz w:val="24"/>
                <w:szCs w:val="24"/>
              </w:rPr>
              <w:t>;</w:t>
            </w:r>
            <w:r w:rsidRPr="008153B2">
              <w:rPr>
                <w:sz w:val="24"/>
                <w:szCs w:val="24"/>
              </w:rPr>
              <w:t xml:space="preserve"> </w:t>
            </w:r>
          </w:p>
          <w:p w14:paraId="3CAD97D0" w14:textId="77777777" w:rsidR="00F060E5" w:rsidRPr="008153B2" w:rsidRDefault="00F060E5" w:rsidP="00E83C45">
            <w:pPr>
              <w:pStyle w:val="Listparagraf"/>
              <w:numPr>
                <w:ilvl w:val="0"/>
                <w:numId w:val="33"/>
              </w:numPr>
              <w:jc w:val="both"/>
              <w:rPr>
                <w:i/>
                <w:sz w:val="24"/>
                <w:szCs w:val="24"/>
              </w:rPr>
            </w:pPr>
            <w:r w:rsidRPr="008153B2">
              <w:rPr>
                <w:sz w:val="24"/>
                <w:szCs w:val="24"/>
              </w:rPr>
              <w:t>Rezistenta la sarcini repetitive</w:t>
            </w:r>
            <w:r w:rsidR="008153B2" w:rsidRPr="008153B2">
              <w:rPr>
                <w:sz w:val="24"/>
                <w:szCs w:val="24"/>
              </w:rPr>
              <w:t>;</w:t>
            </w:r>
          </w:p>
          <w:p w14:paraId="6AA5E2B9" w14:textId="77777777" w:rsidR="00F060E5" w:rsidRPr="008153B2" w:rsidRDefault="00F060E5" w:rsidP="00D6123D">
            <w:pPr>
              <w:jc w:val="both"/>
              <w:rPr>
                <w:sz w:val="24"/>
                <w:szCs w:val="24"/>
              </w:rPr>
            </w:pPr>
            <w:r w:rsidRPr="008153B2">
              <w:rPr>
                <w:i/>
                <w:sz w:val="24"/>
                <w:szCs w:val="24"/>
              </w:rPr>
              <w:t>Educatie si pregatire profesionala</w:t>
            </w:r>
            <w:r w:rsidRPr="008153B2">
              <w:rPr>
                <w:sz w:val="24"/>
                <w:szCs w:val="24"/>
              </w:rPr>
              <w:t xml:space="preserve">  </w:t>
            </w:r>
          </w:p>
          <w:p w14:paraId="78F7BD14" w14:textId="31834200" w:rsidR="00F060E5" w:rsidRPr="008153B2" w:rsidRDefault="008153B2" w:rsidP="00E83C45">
            <w:pPr>
              <w:pStyle w:val="Listparagraf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8153B2">
              <w:rPr>
                <w:sz w:val="24"/>
                <w:szCs w:val="24"/>
              </w:rPr>
              <w:t xml:space="preserve">Studii </w:t>
            </w:r>
            <w:r w:rsidR="00C63959">
              <w:rPr>
                <w:sz w:val="24"/>
                <w:szCs w:val="24"/>
              </w:rPr>
              <w:t>medii</w:t>
            </w:r>
            <w:r w:rsidRPr="008153B2">
              <w:rPr>
                <w:sz w:val="24"/>
                <w:szCs w:val="24"/>
              </w:rPr>
              <w:t>;</w:t>
            </w:r>
          </w:p>
          <w:p w14:paraId="531D9B5B" w14:textId="77777777" w:rsidR="00F060E5" w:rsidRPr="008153B2" w:rsidRDefault="0029229B" w:rsidP="00E83C45">
            <w:pPr>
              <w:pStyle w:val="Listparagraf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060E5" w:rsidRPr="008153B2">
              <w:rPr>
                <w:sz w:val="24"/>
                <w:szCs w:val="24"/>
              </w:rPr>
              <w:t xml:space="preserve">erfectionari periodice </w:t>
            </w:r>
            <w:r w:rsidR="008153B2" w:rsidRPr="008153B2">
              <w:rPr>
                <w:sz w:val="24"/>
                <w:szCs w:val="24"/>
              </w:rPr>
              <w:t>organizate</w:t>
            </w:r>
            <w:r w:rsidR="00B95EC7">
              <w:rPr>
                <w:sz w:val="24"/>
                <w:szCs w:val="24"/>
              </w:rPr>
              <w:t xml:space="preserve"> de Federatia Romana de Canotaj</w:t>
            </w:r>
            <w:r w:rsidR="008153B2" w:rsidRPr="008153B2">
              <w:rPr>
                <w:sz w:val="24"/>
                <w:szCs w:val="24"/>
              </w:rPr>
              <w:t>.</w:t>
            </w:r>
          </w:p>
          <w:p w14:paraId="31DDCBE6" w14:textId="77777777" w:rsidR="00F060E5" w:rsidRPr="008153B2" w:rsidRDefault="00F060E5" w:rsidP="00E83C45">
            <w:pPr>
              <w:ind w:firstLine="60"/>
              <w:jc w:val="both"/>
              <w:rPr>
                <w:sz w:val="24"/>
                <w:szCs w:val="24"/>
              </w:rPr>
            </w:pPr>
          </w:p>
        </w:tc>
      </w:tr>
      <w:tr w:rsidR="00F060E5" w:rsidRPr="008153B2" w14:paraId="24812B39" w14:textId="77777777" w:rsidTr="006279AF">
        <w:trPr>
          <w:trHeight w:val="1230"/>
        </w:trPr>
        <w:tc>
          <w:tcPr>
            <w:tcW w:w="34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7275" w14:textId="77777777" w:rsidR="00F060E5" w:rsidRPr="008153B2" w:rsidRDefault="00F060E5" w:rsidP="0096662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FE717" w14:textId="77777777" w:rsidR="00F060E5" w:rsidRPr="008153B2" w:rsidRDefault="00F060E5" w:rsidP="00966628">
            <w:pPr>
              <w:rPr>
                <w:sz w:val="24"/>
                <w:szCs w:val="24"/>
              </w:rPr>
            </w:pPr>
            <w:r w:rsidRPr="008153B2">
              <w:rPr>
                <w:sz w:val="24"/>
                <w:szCs w:val="24"/>
              </w:rPr>
              <w:t xml:space="preserve">3. </w:t>
            </w:r>
            <w:r w:rsidR="00E83C45">
              <w:rPr>
                <w:sz w:val="24"/>
                <w:szCs w:val="24"/>
              </w:rPr>
              <w:t xml:space="preserve">Limbi </w:t>
            </w:r>
            <w:r w:rsidRPr="008153B2">
              <w:rPr>
                <w:sz w:val="24"/>
                <w:szCs w:val="24"/>
              </w:rPr>
              <w:t>străine:</w:t>
            </w:r>
          </w:p>
          <w:p w14:paraId="13314F79" w14:textId="77777777" w:rsidR="00F060E5" w:rsidRPr="008153B2" w:rsidRDefault="00F060E5" w:rsidP="00966628">
            <w:pPr>
              <w:rPr>
                <w:color w:val="000000"/>
                <w:sz w:val="24"/>
                <w:szCs w:val="24"/>
              </w:rPr>
            </w:pPr>
          </w:p>
          <w:p w14:paraId="65C2A102" w14:textId="77777777" w:rsidR="00F060E5" w:rsidRPr="008153B2" w:rsidRDefault="005F3D5F" w:rsidP="00966628">
            <w:pPr>
              <w:rPr>
                <w:sz w:val="24"/>
                <w:szCs w:val="24"/>
              </w:rPr>
            </w:pPr>
            <w:r w:rsidRPr="008153B2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060E5" w:rsidRPr="008153B2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Pr="008153B2">
              <w:rPr>
                <w:color w:val="000000"/>
                <w:sz w:val="24"/>
                <w:szCs w:val="24"/>
              </w:rPr>
            </w:r>
            <w:r w:rsidRPr="008153B2">
              <w:rPr>
                <w:color w:val="000000"/>
                <w:sz w:val="24"/>
                <w:szCs w:val="24"/>
              </w:rPr>
              <w:fldChar w:fldCharType="separate"/>
            </w:r>
            <w:r w:rsidRPr="008153B2">
              <w:rPr>
                <w:color w:val="000000"/>
                <w:sz w:val="24"/>
                <w:szCs w:val="24"/>
              </w:rPr>
              <w:fldChar w:fldCharType="end"/>
            </w:r>
            <w:r w:rsidR="00F060E5" w:rsidRPr="008153B2">
              <w:rPr>
                <w:sz w:val="24"/>
                <w:szCs w:val="24"/>
              </w:rPr>
              <w:t xml:space="preserve">   engleză</w:t>
            </w:r>
          </w:p>
          <w:p w14:paraId="76A7B193" w14:textId="77777777" w:rsidR="00F060E5" w:rsidRPr="008153B2" w:rsidRDefault="005F3D5F" w:rsidP="00966628">
            <w:pPr>
              <w:rPr>
                <w:sz w:val="24"/>
                <w:szCs w:val="24"/>
              </w:rPr>
            </w:pPr>
            <w:r w:rsidRPr="008153B2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060E5" w:rsidRPr="008153B2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Pr="008153B2">
              <w:rPr>
                <w:color w:val="000000"/>
                <w:sz w:val="24"/>
                <w:szCs w:val="24"/>
              </w:rPr>
            </w:r>
            <w:r w:rsidRPr="008153B2">
              <w:rPr>
                <w:color w:val="000000"/>
                <w:sz w:val="24"/>
                <w:szCs w:val="24"/>
              </w:rPr>
              <w:fldChar w:fldCharType="separate"/>
            </w:r>
            <w:r w:rsidRPr="008153B2">
              <w:rPr>
                <w:color w:val="000000"/>
                <w:sz w:val="24"/>
                <w:szCs w:val="24"/>
              </w:rPr>
              <w:fldChar w:fldCharType="end"/>
            </w:r>
            <w:r w:rsidR="00F060E5" w:rsidRPr="008153B2">
              <w:rPr>
                <w:sz w:val="24"/>
                <w:szCs w:val="24"/>
              </w:rPr>
              <w:t xml:space="preserve">   germană </w:t>
            </w:r>
          </w:p>
          <w:p w14:paraId="1A544B2B" w14:textId="77777777" w:rsidR="00F060E5" w:rsidRPr="008153B2" w:rsidRDefault="005F3D5F" w:rsidP="00DF57C5">
            <w:pPr>
              <w:ind w:right="-1047"/>
              <w:rPr>
                <w:sz w:val="24"/>
                <w:szCs w:val="24"/>
              </w:rPr>
            </w:pPr>
            <w:r w:rsidRPr="008153B2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060E5" w:rsidRPr="008153B2">
              <w:rPr>
                <w:color w:val="000000"/>
                <w:sz w:val="24"/>
                <w:szCs w:val="24"/>
              </w:rPr>
              <w:instrText xml:space="preserve"> FORMCHECKBOX </w:instrText>
            </w:r>
            <w:r w:rsidRPr="008153B2">
              <w:rPr>
                <w:color w:val="000000"/>
                <w:sz w:val="24"/>
                <w:szCs w:val="24"/>
              </w:rPr>
            </w:r>
            <w:r w:rsidRPr="008153B2">
              <w:rPr>
                <w:color w:val="000000"/>
                <w:sz w:val="24"/>
                <w:szCs w:val="24"/>
              </w:rPr>
              <w:fldChar w:fldCharType="separate"/>
            </w:r>
            <w:r w:rsidRPr="008153B2">
              <w:rPr>
                <w:color w:val="000000"/>
                <w:sz w:val="24"/>
                <w:szCs w:val="24"/>
              </w:rPr>
              <w:fldChar w:fldCharType="end"/>
            </w:r>
            <w:r w:rsidR="00F060E5" w:rsidRPr="008153B2">
              <w:rPr>
                <w:sz w:val="24"/>
                <w:szCs w:val="24"/>
              </w:rPr>
              <w:t xml:space="preserve">   alte </w:t>
            </w:r>
          </w:p>
        </w:tc>
        <w:tc>
          <w:tcPr>
            <w:tcW w:w="479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4605A" w14:textId="77777777" w:rsidR="00F060E5" w:rsidRPr="008153B2" w:rsidRDefault="00F060E5" w:rsidP="00966628">
            <w:pPr>
              <w:rPr>
                <w:sz w:val="24"/>
                <w:szCs w:val="24"/>
              </w:rPr>
            </w:pPr>
          </w:p>
        </w:tc>
      </w:tr>
      <w:tr w:rsidR="00F060E5" w:rsidRPr="008153B2" w14:paraId="6C3605A8" w14:textId="77777777" w:rsidTr="006279AF">
        <w:trPr>
          <w:trHeight w:val="525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3EAF9" w14:textId="77777777" w:rsidR="00F060E5" w:rsidRPr="008153B2" w:rsidRDefault="00F060E5" w:rsidP="00966628">
            <w:pPr>
              <w:ind w:right="-1047"/>
              <w:rPr>
                <w:b/>
                <w:sz w:val="24"/>
                <w:szCs w:val="24"/>
              </w:rPr>
            </w:pPr>
            <w:r w:rsidRPr="008153B2">
              <w:rPr>
                <w:b/>
                <w:sz w:val="24"/>
                <w:szCs w:val="24"/>
              </w:rPr>
              <w:t>E. Descrierea postului</w:t>
            </w:r>
          </w:p>
          <w:p w14:paraId="363A0DF3" w14:textId="77777777" w:rsidR="00F060E5" w:rsidRPr="008153B2" w:rsidRDefault="00F060E5" w:rsidP="00966628">
            <w:pPr>
              <w:ind w:right="-1047"/>
              <w:rPr>
                <w:b/>
                <w:sz w:val="24"/>
                <w:szCs w:val="24"/>
              </w:rPr>
            </w:pPr>
          </w:p>
        </w:tc>
      </w:tr>
      <w:tr w:rsidR="00F060E5" w:rsidRPr="008153B2" w14:paraId="383C7ED3" w14:textId="77777777" w:rsidTr="006279AF">
        <w:trPr>
          <w:trHeight w:val="679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3EAD3" w14:textId="77777777" w:rsidR="00F060E5" w:rsidRPr="008153B2" w:rsidRDefault="00F060E5" w:rsidP="00966628">
            <w:pPr>
              <w:rPr>
                <w:sz w:val="24"/>
                <w:szCs w:val="24"/>
                <w:lang w:val="it-IT"/>
              </w:rPr>
            </w:pPr>
            <w:r w:rsidRPr="008153B2">
              <w:rPr>
                <w:b/>
                <w:sz w:val="24"/>
                <w:szCs w:val="24"/>
                <w:u w:val="single"/>
              </w:rPr>
              <w:t>Scopul general al postului:</w:t>
            </w:r>
            <w:r w:rsidRPr="008153B2">
              <w:rPr>
                <w:sz w:val="24"/>
                <w:szCs w:val="24"/>
                <w:lang w:val="it-IT"/>
              </w:rPr>
              <w:t xml:space="preserve"> </w:t>
            </w:r>
          </w:p>
          <w:p w14:paraId="32D496F7" w14:textId="77777777" w:rsidR="00F060E5" w:rsidRPr="008153B2" w:rsidRDefault="00F060E5" w:rsidP="00966628">
            <w:pPr>
              <w:rPr>
                <w:b/>
                <w:sz w:val="24"/>
                <w:szCs w:val="24"/>
                <w:lang w:val="it-IT"/>
              </w:rPr>
            </w:pPr>
            <w:r w:rsidRPr="008153B2">
              <w:rPr>
                <w:b/>
                <w:sz w:val="24"/>
                <w:szCs w:val="24"/>
                <w:lang w:val="it-IT"/>
              </w:rPr>
              <w:t>Scopul</w:t>
            </w:r>
          </w:p>
          <w:p w14:paraId="20B05461" w14:textId="77777777" w:rsidR="00F060E5" w:rsidRPr="008153B2" w:rsidRDefault="00930395" w:rsidP="005A4453">
            <w:pPr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S</w:t>
            </w:r>
            <w:r w:rsidRPr="008153B2">
              <w:rPr>
                <w:sz w:val="24"/>
                <w:szCs w:val="24"/>
                <w:lang w:val="en-US" w:eastAsia="en-US"/>
              </w:rPr>
              <w:t>elecţia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pregătirea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participarea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sportivilor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competiţ</w:t>
            </w:r>
            <w:r>
              <w:rPr>
                <w:sz w:val="24"/>
                <w:szCs w:val="24"/>
                <w:lang w:val="en-US" w:eastAsia="en-US"/>
              </w:rPr>
              <w:t>ii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interne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internaţionale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pentru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060E5" w:rsidRPr="008153B2">
              <w:rPr>
                <w:sz w:val="24"/>
                <w:szCs w:val="24"/>
                <w:lang w:val="en-US" w:eastAsia="en-US"/>
              </w:rPr>
              <w:t>promovarea</w:t>
            </w:r>
            <w:proofErr w:type="spellEnd"/>
            <w:r w:rsidR="00F060E5"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060E5"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="00F060E5"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060E5" w:rsidRPr="008153B2">
              <w:rPr>
                <w:sz w:val="24"/>
                <w:szCs w:val="24"/>
                <w:lang w:val="en-US" w:eastAsia="en-US"/>
              </w:rPr>
              <w:t>dezvoltarea</w:t>
            </w:r>
            <w:proofErr w:type="spellEnd"/>
            <w:r w:rsidR="00F060E5"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060E5" w:rsidRPr="008153B2">
              <w:rPr>
                <w:sz w:val="24"/>
                <w:szCs w:val="24"/>
                <w:lang w:val="en-US" w:eastAsia="en-US"/>
              </w:rPr>
              <w:t>sectiei</w:t>
            </w:r>
            <w:proofErr w:type="spellEnd"/>
            <w:r w:rsidR="00F060E5"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r w:rsidR="00B95EC7">
              <w:rPr>
                <w:sz w:val="24"/>
                <w:szCs w:val="24"/>
                <w:lang w:val="en-US" w:eastAsia="en-US"/>
              </w:rPr>
              <w:t xml:space="preserve">de </w:t>
            </w:r>
            <w:proofErr w:type="spellStart"/>
            <w:r w:rsidR="00B95EC7">
              <w:rPr>
                <w:sz w:val="24"/>
                <w:szCs w:val="24"/>
                <w:lang w:val="en-US" w:eastAsia="en-US"/>
              </w:rPr>
              <w:t>canotaj</w:t>
            </w:r>
            <w:proofErr w:type="spellEnd"/>
            <w:r w:rsidR="00F060E5" w:rsidRPr="008153B2">
              <w:rPr>
                <w:sz w:val="24"/>
                <w:szCs w:val="24"/>
                <w:lang w:val="en-US" w:eastAsia="en-US"/>
              </w:rPr>
              <w:t xml:space="preserve">, precum </w:t>
            </w:r>
            <w:proofErr w:type="spellStart"/>
            <w:r w:rsidR="00F060E5"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="00DF57C5">
              <w:rPr>
                <w:sz w:val="24"/>
                <w:szCs w:val="24"/>
                <w:lang w:val="en-US" w:eastAsia="en-US"/>
              </w:rPr>
              <w:t xml:space="preserve"> a</w:t>
            </w:r>
            <w:r w:rsidR="00F060E5"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060E5" w:rsidRPr="008153B2">
              <w:rPr>
                <w:sz w:val="24"/>
                <w:szCs w:val="24"/>
                <w:lang w:val="en-US" w:eastAsia="en-US"/>
              </w:rPr>
              <w:t>sportul</w:t>
            </w:r>
            <w:r w:rsidR="00DF57C5">
              <w:rPr>
                <w:sz w:val="24"/>
                <w:szCs w:val="24"/>
                <w:lang w:val="en-US" w:eastAsia="en-US"/>
              </w:rPr>
              <w:t>ui</w:t>
            </w:r>
            <w:proofErr w:type="spellEnd"/>
            <w:r w:rsidR="00F060E5" w:rsidRPr="008153B2">
              <w:rPr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="00F060E5" w:rsidRPr="008153B2">
              <w:rPr>
                <w:sz w:val="24"/>
                <w:szCs w:val="24"/>
                <w:lang w:val="en-US" w:eastAsia="en-US"/>
              </w:rPr>
              <w:t>performanţă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Clubul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Sportiv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Botosani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.</w:t>
            </w:r>
          </w:p>
          <w:p w14:paraId="27A1CE21" w14:textId="77777777" w:rsidR="00F060E5" w:rsidRPr="008153B2" w:rsidRDefault="00F060E5" w:rsidP="005A4453">
            <w:pPr>
              <w:jc w:val="both"/>
              <w:rPr>
                <w:sz w:val="24"/>
                <w:szCs w:val="24"/>
                <w:lang w:val="it-IT"/>
              </w:rPr>
            </w:pPr>
          </w:p>
          <w:p w14:paraId="056D8702" w14:textId="77777777" w:rsidR="00F060E5" w:rsidRPr="008153B2" w:rsidRDefault="00F060E5" w:rsidP="00966628">
            <w:pPr>
              <w:rPr>
                <w:b/>
                <w:sz w:val="24"/>
                <w:szCs w:val="24"/>
                <w:u w:val="single"/>
              </w:rPr>
            </w:pPr>
            <w:r w:rsidRPr="008153B2">
              <w:rPr>
                <w:b/>
                <w:sz w:val="24"/>
                <w:szCs w:val="24"/>
                <w:u w:val="single"/>
              </w:rPr>
              <w:t>Obiectivele postului :</w:t>
            </w:r>
          </w:p>
          <w:p w14:paraId="55E101FC" w14:textId="77777777" w:rsidR="00F060E5" w:rsidRPr="008153B2" w:rsidRDefault="008153B2" w:rsidP="00966628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O</w:t>
            </w:r>
            <w:r w:rsidR="00F060E5" w:rsidRPr="008153B2">
              <w:rPr>
                <w:sz w:val="24"/>
                <w:szCs w:val="24"/>
                <w:lang w:val="en-US" w:eastAsia="en-US"/>
              </w:rPr>
              <w:t>biective</w:t>
            </w:r>
            <w:proofErr w:type="spellEnd"/>
            <w:r w:rsidR="00F060E5" w:rsidRPr="008153B2">
              <w:rPr>
                <w:sz w:val="24"/>
                <w:szCs w:val="24"/>
                <w:lang w:val="en-US" w:eastAsia="en-US"/>
              </w:rPr>
              <w:t xml:space="preserve">: </w:t>
            </w:r>
          </w:p>
          <w:p w14:paraId="34160B78" w14:textId="77777777" w:rsidR="00F060E5" w:rsidRPr="008153B2" w:rsidRDefault="00F060E5" w:rsidP="004548D3">
            <w:pPr>
              <w:pStyle w:val="Listparagraf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realizarea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performanţei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selecţia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pregătirea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participarea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competiţii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interne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internaţionale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; </w:t>
            </w:r>
          </w:p>
          <w:p w14:paraId="4CC2DC26" w14:textId="7A1F0B74" w:rsidR="00F060E5" w:rsidRPr="008153B2" w:rsidRDefault="00F060E5" w:rsidP="004548D3">
            <w:pPr>
              <w:pStyle w:val="Listparagraf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promovarea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spiritului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fairplay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combaterea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prevenirea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violenţei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dopajului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în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activitatea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63959">
              <w:rPr>
                <w:sz w:val="24"/>
                <w:szCs w:val="24"/>
                <w:lang w:val="en-US" w:eastAsia="en-US"/>
              </w:rPr>
              <w:t>sportiv</w:t>
            </w:r>
            <w:r w:rsidR="007B156C">
              <w:rPr>
                <w:sz w:val="24"/>
                <w:szCs w:val="24"/>
                <w:lang w:val="en-US" w:eastAsia="en-US"/>
              </w:rPr>
              <w:t>ă</w:t>
            </w:r>
            <w:proofErr w:type="spellEnd"/>
            <w:r w:rsidR="00C63959">
              <w:rPr>
                <w:sz w:val="24"/>
                <w:szCs w:val="24"/>
                <w:lang w:val="en-US" w:eastAsia="en-US"/>
              </w:rPr>
              <w:t>;</w:t>
            </w:r>
          </w:p>
          <w:p w14:paraId="6A848AAC" w14:textId="77777777" w:rsidR="00F060E5" w:rsidRPr="008153B2" w:rsidRDefault="00F060E5" w:rsidP="004548D3">
            <w:pPr>
              <w:pStyle w:val="Listparagraf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participarea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in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competiţii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acţiuni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sportive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în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conformitate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statutele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regulamentele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</w:p>
          <w:p w14:paraId="79C8E5C3" w14:textId="77777777" w:rsidR="00F060E5" w:rsidRPr="008153B2" w:rsidRDefault="00F060E5" w:rsidP="004548D3">
            <w:pPr>
              <w:pStyle w:val="Listparagraf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federaţiilor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sportive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naţionale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; </w:t>
            </w:r>
          </w:p>
          <w:p w14:paraId="2B235EA8" w14:textId="77777777" w:rsidR="00F060E5" w:rsidRPr="008153B2" w:rsidRDefault="00F060E5" w:rsidP="004548D3">
            <w:pPr>
              <w:pStyle w:val="Listparagraf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iniţierea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organizarea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programe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acţiuni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atragere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copiilor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practicarea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sportului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; </w:t>
            </w:r>
          </w:p>
          <w:p w14:paraId="06F30D67" w14:textId="77777777" w:rsidR="00F060E5" w:rsidRPr="008153B2" w:rsidRDefault="00F060E5" w:rsidP="004548D3">
            <w:pPr>
              <w:pStyle w:val="Listparagraf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promovarea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valenţelor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sportului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; </w:t>
            </w:r>
          </w:p>
          <w:p w14:paraId="3555EF00" w14:textId="77777777" w:rsidR="00F060E5" w:rsidRPr="008153B2" w:rsidRDefault="00F060E5" w:rsidP="004548D3">
            <w:pPr>
              <w:pStyle w:val="Listparagraf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participarea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in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acţiuni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sportive cu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caracter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promovare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mişcării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sportive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selecţie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tinerelor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talente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în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colaborare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cu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instituţiile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învăţamant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; </w:t>
            </w:r>
          </w:p>
          <w:p w14:paraId="3CBEB0E3" w14:textId="77777777" w:rsidR="00F060E5" w:rsidRPr="008153B2" w:rsidRDefault="00F060E5" w:rsidP="004548D3">
            <w:pPr>
              <w:pStyle w:val="Listparagraf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alte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activităţi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în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vederea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realizării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scopului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şi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obiectului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activitate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în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condiţiile</w:t>
            </w:r>
            <w:proofErr w:type="spellEnd"/>
            <w:r w:rsidRPr="008153B2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153B2">
              <w:rPr>
                <w:sz w:val="24"/>
                <w:szCs w:val="24"/>
                <w:lang w:val="en-US" w:eastAsia="en-US"/>
              </w:rPr>
              <w:t>legii</w:t>
            </w:r>
            <w:proofErr w:type="spellEnd"/>
            <w:r w:rsidR="00D6123D" w:rsidRPr="008153B2">
              <w:rPr>
                <w:sz w:val="24"/>
                <w:szCs w:val="24"/>
                <w:lang w:val="en-US" w:eastAsia="en-US"/>
              </w:rPr>
              <w:t>.</w:t>
            </w:r>
          </w:p>
          <w:p w14:paraId="7A94BECA" w14:textId="77777777" w:rsidR="00F060E5" w:rsidRPr="008153B2" w:rsidRDefault="00F060E5" w:rsidP="004548D3">
            <w:pPr>
              <w:pStyle w:val="Listparagraf"/>
              <w:jc w:val="both"/>
              <w:rPr>
                <w:sz w:val="24"/>
                <w:szCs w:val="24"/>
                <w:lang w:val="it-IT"/>
              </w:rPr>
            </w:pPr>
          </w:p>
          <w:p w14:paraId="376852C7" w14:textId="77777777" w:rsidR="00F060E5" w:rsidRPr="008153B2" w:rsidRDefault="00F060E5" w:rsidP="00D6123D">
            <w:pPr>
              <w:ind w:left="360"/>
              <w:rPr>
                <w:sz w:val="24"/>
                <w:szCs w:val="24"/>
                <w:lang w:val="it-IT"/>
              </w:rPr>
            </w:pPr>
          </w:p>
        </w:tc>
      </w:tr>
      <w:tr w:rsidR="00F060E5" w:rsidRPr="00B53E60" w14:paraId="2267ECAD" w14:textId="77777777" w:rsidTr="00464F08">
        <w:trPr>
          <w:trHeight w:val="6900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A3907" w14:textId="77777777" w:rsidR="00F060E5" w:rsidRPr="00B53E60" w:rsidRDefault="00F060E5" w:rsidP="00966628">
            <w:pPr>
              <w:rPr>
                <w:sz w:val="24"/>
                <w:szCs w:val="24"/>
                <w:lang w:val="it-IT"/>
              </w:rPr>
            </w:pPr>
          </w:p>
          <w:p w14:paraId="65CA62E2" w14:textId="77777777" w:rsidR="00F060E5" w:rsidRPr="00B53E60" w:rsidRDefault="00F060E5" w:rsidP="00966628">
            <w:pPr>
              <w:rPr>
                <w:b/>
                <w:sz w:val="24"/>
                <w:szCs w:val="24"/>
                <w:lang w:val="it-IT"/>
              </w:rPr>
            </w:pPr>
            <w:r w:rsidRPr="00B53E60">
              <w:rPr>
                <w:b/>
                <w:sz w:val="24"/>
                <w:szCs w:val="24"/>
                <w:lang w:val="it-IT"/>
              </w:rPr>
              <w:t>F.Sarcini, responsabilitati si autoritati ale titularului postului</w:t>
            </w:r>
          </w:p>
          <w:p w14:paraId="204071CA" w14:textId="77777777" w:rsidR="00F060E5" w:rsidRPr="00B53E60" w:rsidRDefault="00F060E5" w:rsidP="00966628">
            <w:pPr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_______________________________________________________________________________</w:t>
            </w:r>
          </w:p>
          <w:p w14:paraId="635A0542" w14:textId="77777777" w:rsidR="00F060E5" w:rsidRPr="00B53E60" w:rsidRDefault="00F060E5" w:rsidP="00966628">
            <w:pPr>
              <w:rPr>
                <w:sz w:val="24"/>
                <w:szCs w:val="24"/>
                <w:lang w:val="it-IT"/>
              </w:rPr>
            </w:pPr>
          </w:p>
          <w:p w14:paraId="0F889BA2" w14:textId="77777777" w:rsidR="00F060E5" w:rsidRPr="00B53E60" w:rsidRDefault="00F060E5" w:rsidP="00966628">
            <w:pPr>
              <w:rPr>
                <w:sz w:val="24"/>
                <w:szCs w:val="24"/>
                <w:lang w:val="it-IT"/>
              </w:rPr>
            </w:pPr>
            <w:r w:rsidRPr="00B53E60">
              <w:rPr>
                <w:b/>
                <w:sz w:val="24"/>
                <w:szCs w:val="24"/>
                <w:u w:val="single"/>
                <w:lang w:val="it-IT"/>
              </w:rPr>
              <w:t>Sarcini</w:t>
            </w:r>
            <w:r w:rsidRPr="00B53E60">
              <w:rPr>
                <w:sz w:val="24"/>
                <w:szCs w:val="24"/>
                <w:lang w:val="it-IT"/>
              </w:rPr>
              <w:t> :</w:t>
            </w:r>
          </w:p>
          <w:p w14:paraId="06C7437D" w14:textId="77777777" w:rsidR="00F060E5" w:rsidRPr="00B53E60" w:rsidRDefault="00F060E5" w:rsidP="00F060E5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 xml:space="preserve">Are obligatia principala de a </w:t>
            </w:r>
            <w:r w:rsidR="00D6123D" w:rsidRPr="00B53E60">
              <w:rPr>
                <w:sz w:val="24"/>
                <w:szCs w:val="24"/>
                <w:lang w:val="it-IT"/>
              </w:rPr>
              <w:t>selectiona</w:t>
            </w:r>
            <w:r w:rsidRPr="00B53E60">
              <w:rPr>
                <w:sz w:val="24"/>
                <w:szCs w:val="24"/>
                <w:lang w:val="it-IT"/>
              </w:rPr>
              <w:t>, instrui si perfectiona elemente cu deosebite calitati pentru sportul de performanta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2574B747" w14:textId="46F5F065" w:rsidR="00F060E5" w:rsidRPr="00B53E60" w:rsidRDefault="00F060E5" w:rsidP="00F060E5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Intocmeste si realizeaza orarul de antrenament in functie de perioada de pregatire in care s</w:t>
            </w:r>
            <w:r w:rsidR="00EE2A6D">
              <w:rPr>
                <w:sz w:val="24"/>
                <w:szCs w:val="24"/>
                <w:lang w:val="it-IT"/>
              </w:rPr>
              <w:t>e</w:t>
            </w:r>
            <w:r w:rsidRPr="00B53E60">
              <w:rPr>
                <w:sz w:val="24"/>
                <w:szCs w:val="24"/>
                <w:lang w:val="it-IT"/>
              </w:rPr>
              <w:t xml:space="preserve"> afla orarul scolar al sportivilor elevi din grupe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1D84C47C" w14:textId="77777777" w:rsidR="00772827" w:rsidRPr="00772827" w:rsidRDefault="00772827" w:rsidP="00104335">
            <w:pPr>
              <w:pStyle w:val="Listparagraf"/>
              <w:numPr>
                <w:ilvl w:val="0"/>
                <w:numId w:val="5"/>
              </w:numPr>
              <w:jc w:val="both"/>
              <w:rPr>
                <w:rStyle w:val="spar"/>
                <w:sz w:val="24"/>
                <w:szCs w:val="24"/>
                <w:lang w:val="it-IT"/>
              </w:rPr>
            </w:pPr>
            <w:r w:rsidRPr="00772827">
              <w:rPr>
                <w:rStyle w:val="spar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Conform </w:t>
            </w:r>
            <w:hyperlink r:id="rId7" w:history="1">
              <w:r w:rsidRPr="00772827">
                <w:rPr>
                  <w:rStyle w:val="Hyperlink"/>
                  <w:color w:val="428BCA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Legii nr. 53/2003 - Codul muncii, republicată</w:t>
              </w:r>
            </w:hyperlink>
            <w:r w:rsidRPr="00772827">
              <w:rPr>
                <w:rStyle w:val="spar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 cu modificările și completările ulterioare, și </w:t>
            </w:r>
            <w:hyperlink r:id="rId8" w:history="1">
              <w:r w:rsidRPr="00772827">
                <w:rPr>
                  <w:rStyle w:val="Hyperlink"/>
                  <w:color w:val="428BCA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Regulamentului</w:t>
              </w:r>
            </w:hyperlink>
            <w:r w:rsidRPr="00772827">
              <w:rPr>
                <w:rStyle w:val="spar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de organizare și funcționare a unităților de învățământ cu program sportiv suplimentar, aprobat prin </w:t>
            </w:r>
            <w:hyperlink r:id="rId9" w:history="1">
              <w:r w:rsidRPr="00772827">
                <w:rPr>
                  <w:rStyle w:val="Hyperlink"/>
                  <w:color w:val="428BCA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Ordinul ministrului educației, cercetării, tineretului și sportului nr. 5.570/2011</w:t>
              </w:r>
            </w:hyperlink>
            <w:r w:rsidRPr="00772827">
              <w:rPr>
                <w:rStyle w:val="spar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 cu modificările și completările ulterioare, încadrarea antrenorilor pe grupe de performanță se face respectând timpul de lucru de 8 ore pe zi și 40 de ore pe săptămână.</w:t>
            </w:r>
          </w:p>
          <w:p w14:paraId="0A72F796" w14:textId="77777777" w:rsidR="00772827" w:rsidRPr="00772827" w:rsidRDefault="00772827" w:rsidP="00772827">
            <w:pPr>
              <w:jc w:val="both"/>
              <w:rPr>
                <w:rStyle w:val="spar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72827">
              <w:rPr>
                <w:rStyle w:val="spar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Numărul de ore pe săptămână al unui antrenor încadrat în sistemul Ministerului Tineretului și Sportului trebuie să fie de minimum 30 de ore practică (antrenament) și 8-10 ore metodică (studiu individual) împărțite astfel:</w:t>
            </w:r>
          </w:p>
          <w:p w14:paraId="3670CC38" w14:textId="3559FE93" w:rsidR="00772827" w:rsidRPr="00772827" w:rsidRDefault="00772827" w:rsidP="00772827">
            <w:pPr>
              <w:pStyle w:val="Listparagraf"/>
              <w:numPr>
                <w:ilvl w:val="0"/>
                <w:numId w:val="2"/>
              </w:numPr>
              <w:jc w:val="both"/>
              <w:rPr>
                <w:rStyle w:val="spctbdy"/>
                <w:sz w:val="24"/>
                <w:szCs w:val="24"/>
                <w:lang w:val="it-IT"/>
              </w:rPr>
            </w:pPr>
            <w:r w:rsidRPr="00772827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grupa de inițiere/începători - 6-10 ore/săptămână;</w:t>
            </w:r>
          </w:p>
          <w:p w14:paraId="78B579F2" w14:textId="77777777" w:rsidR="00772827" w:rsidRPr="00772827" w:rsidRDefault="00772827" w:rsidP="00772827">
            <w:pPr>
              <w:pStyle w:val="Listparagraf"/>
              <w:numPr>
                <w:ilvl w:val="0"/>
                <w:numId w:val="2"/>
              </w:numPr>
              <w:jc w:val="both"/>
              <w:rPr>
                <w:rStyle w:val="spctbdy"/>
                <w:sz w:val="24"/>
                <w:szCs w:val="24"/>
                <w:lang w:val="it-IT"/>
              </w:rPr>
            </w:pPr>
            <w:r w:rsidRPr="00772827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grupa de avansați - 12-16 ore/săptămână;</w:t>
            </w:r>
          </w:p>
          <w:p w14:paraId="057666E8" w14:textId="77777777" w:rsidR="00772827" w:rsidRPr="00772827" w:rsidRDefault="00772827" w:rsidP="00772827">
            <w:pPr>
              <w:pStyle w:val="Listparagraf"/>
              <w:numPr>
                <w:ilvl w:val="0"/>
                <w:numId w:val="2"/>
              </w:numPr>
              <w:jc w:val="both"/>
              <w:rPr>
                <w:rStyle w:val="spctbdy"/>
                <w:sz w:val="24"/>
                <w:szCs w:val="24"/>
                <w:lang w:val="it-IT"/>
              </w:rPr>
            </w:pPr>
            <w:r w:rsidRPr="00772827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grupa de performanță - 18-22 de ore/săptămână împărțite în două antrenamente/zi;</w:t>
            </w:r>
          </w:p>
          <w:p w14:paraId="2EA42931" w14:textId="707D3B9F" w:rsidR="00772827" w:rsidRPr="00772827" w:rsidRDefault="00772827" w:rsidP="00772827">
            <w:pPr>
              <w:pStyle w:val="Listparagraf"/>
              <w:numPr>
                <w:ilvl w:val="0"/>
                <w:numId w:val="2"/>
              </w:numPr>
              <w:jc w:val="both"/>
              <w:rPr>
                <w:rStyle w:val="spctbdy"/>
                <w:sz w:val="24"/>
                <w:szCs w:val="24"/>
                <w:lang w:val="it-IT"/>
              </w:rPr>
            </w:pPr>
            <w:r w:rsidRPr="00772827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grupa de înaltă performanță (antrenorii care lucrează cu sportivii nominalizați în loturi naționale)- 30 de ore/săptămână, împărțite în două antrenamente/zi;</w:t>
            </w:r>
          </w:p>
          <w:p w14:paraId="55EDC5A6" w14:textId="77777777" w:rsidR="00772827" w:rsidRPr="00772827" w:rsidRDefault="00772827" w:rsidP="00772827">
            <w:pPr>
              <w:pStyle w:val="Listparagraf"/>
              <w:jc w:val="both"/>
              <w:rPr>
                <w:rStyle w:val="spar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72827">
              <w:rPr>
                <w:rStyle w:val="spar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Suma orelor de antrenament efectiv (30-36 de ore, în funcție de nivelul de pregătire) cu timpul acordat studiului (metodică) trebuie să fie de 40 ore/săptămână.</w:t>
            </w:r>
          </w:p>
          <w:p w14:paraId="61739501" w14:textId="77777777" w:rsidR="00772827" w:rsidRPr="00772827" w:rsidRDefault="00772827" w:rsidP="0077282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72827">
              <w:rPr>
                <w:color w:val="000000"/>
                <w:sz w:val="24"/>
                <w:szCs w:val="24"/>
                <w:shd w:val="clear" w:color="auto" w:fill="FFFFFF"/>
              </w:rPr>
              <w:t>Grupele de sportivi, potrivit nivelurilor de instruire și numărului de antrenori încadrați la club/secție, se organizează astfel:</w:t>
            </w:r>
          </w:p>
          <w:p w14:paraId="4153ABB5" w14:textId="77777777" w:rsidR="00772827" w:rsidRPr="00772827" w:rsidRDefault="00772827" w:rsidP="00772827">
            <w:pPr>
              <w:pStyle w:val="Listparagraf"/>
              <w:numPr>
                <w:ilvl w:val="0"/>
                <w:numId w:val="38"/>
              </w:numPr>
              <w:jc w:val="both"/>
              <w:rPr>
                <w:rStyle w:val="slinbdy"/>
                <w:color w:val="000000"/>
                <w:sz w:val="24"/>
                <w:szCs w:val="24"/>
                <w:shd w:val="clear" w:color="auto" w:fill="FFFFFF"/>
              </w:rPr>
            </w:pPr>
            <w:r w:rsidRPr="00772827">
              <w:rPr>
                <w:rStyle w:val="slin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numărul minim de sportivi pe grupa de inițiere/începători/ antrenor: 10-14 sportivi;</w:t>
            </w:r>
          </w:p>
          <w:p w14:paraId="6E3EA76B" w14:textId="77777777" w:rsidR="00772827" w:rsidRPr="00772827" w:rsidRDefault="00772827" w:rsidP="00772827">
            <w:pPr>
              <w:pStyle w:val="Listparagraf"/>
              <w:numPr>
                <w:ilvl w:val="0"/>
                <w:numId w:val="38"/>
              </w:numPr>
              <w:jc w:val="both"/>
              <w:rPr>
                <w:rStyle w:val="slinbdy"/>
                <w:color w:val="000000"/>
                <w:sz w:val="24"/>
                <w:szCs w:val="24"/>
                <w:shd w:val="clear" w:color="auto" w:fill="FFFFFF"/>
              </w:rPr>
            </w:pPr>
            <w:r w:rsidRPr="00772827">
              <w:rPr>
                <w:rStyle w:val="slin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numărul minim de sportivi pe grupa de avansați/antrenor: 6-8 sportivi;</w:t>
            </w:r>
          </w:p>
          <w:p w14:paraId="0D83ECFB" w14:textId="77777777" w:rsidR="00772827" w:rsidRPr="00772827" w:rsidRDefault="00772827" w:rsidP="00772827">
            <w:pPr>
              <w:pStyle w:val="Listparagraf"/>
              <w:numPr>
                <w:ilvl w:val="0"/>
                <w:numId w:val="38"/>
              </w:numPr>
              <w:jc w:val="both"/>
              <w:rPr>
                <w:rStyle w:val="slinbdy"/>
                <w:color w:val="000000"/>
                <w:sz w:val="24"/>
                <w:szCs w:val="24"/>
                <w:shd w:val="clear" w:color="auto" w:fill="FFFFFF"/>
              </w:rPr>
            </w:pPr>
            <w:r w:rsidRPr="00772827">
              <w:rPr>
                <w:rStyle w:val="slin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numărul minim de sportivi pe grupa de performanță/antrenor: 4-6 sportivi;</w:t>
            </w:r>
          </w:p>
          <w:p w14:paraId="71C34A26" w14:textId="77777777" w:rsidR="00E54AF8" w:rsidRPr="00E54AF8" w:rsidRDefault="00772827" w:rsidP="00E54AF8">
            <w:pPr>
              <w:pStyle w:val="Listparagraf"/>
              <w:numPr>
                <w:ilvl w:val="0"/>
                <w:numId w:val="38"/>
              </w:numPr>
              <w:jc w:val="both"/>
              <w:rPr>
                <w:rStyle w:val="slinbdy"/>
                <w:color w:val="000000"/>
                <w:sz w:val="24"/>
                <w:szCs w:val="24"/>
                <w:shd w:val="clear" w:color="auto" w:fill="FFFFFF"/>
              </w:rPr>
            </w:pPr>
            <w:r w:rsidRPr="00772827">
              <w:rPr>
                <w:rStyle w:val="slin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numărul minim de sportivi pe grupa de înaltă performanță/antrenor: 2-4 sportivi la sporturile individuale;</w:t>
            </w:r>
          </w:p>
          <w:p w14:paraId="778C1733" w14:textId="77777777" w:rsidR="00344877" w:rsidRPr="00B53E60" w:rsidRDefault="00250F22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>Participa la o</w:t>
            </w:r>
            <w:r w:rsidR="00344877" w:rsidRPr="00B53E60">
              <w:rPr>
                <w:sz w:val="24"/>
                <w:szCs w:val="24"/>
              </w:rPr>
              <w:t>rganizarea de concursuri si manifestari sportive spec</w:t>
            </w:r>
            <w:r>
              <w:rPr>
                <w:sz w:val="24"/>
                <w:szCs w:val="24"/>
              </w:rPr>
              <w:t>ifice: concursuri, turnee, cupe;</w:t>
            </w:r>
          </w:p>
          <w:p w14:paraId="54630799" w14:textId="77777777" w:rsidR="00250F22" w:rsidRPr="00250F22" w:rsidRDefault="00250F22" w:rsidP="00250F22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>Rezolva</w:t>
            </w:r>
            <w:r w:rsidR="00B53E60" w:rsidRPr="00B53E60">
              <w:rPr>
                <w:sz w:val="24"/>
                <w:szCs w:val="24"/>
              </w:rPr>
              <w:t xml:space="preserve"> problemele administrative, organizatorice si cu continut metodic al sportivilor din grupe</w:t>
            </w:r>
            <w:r>
              <w:rPr>
                <w:sz w:val="24"/>
                <w:szCs w:val="24"/>
              </w:rPr>
              <w:t>;</w:t>
            </w:r>
          </w:p>
          <w:p w14:paraId="76274D06" w14:textId="77777777" w:rsidR="00B53E60" w:rsidRPr="00250F22" w:rsidRDefault="00250F22" w:rsidP="00250F22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250F22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astreza</w:t>
            </w:r>
            <w:r w:rsidR="00B53E60" w:rsidRPr="00250F22">
              <w:rPr>
                <w:sz w:val="24"/>
                <w:szCs w:val="24"/>
              </w:rPr>
              <w:t xml:space="preserve"> o atitudine decenta in relatiile de serviciu cat si o abordare cu tact peda</w:t>
            </w:r>
            <w:r>
              <w:rPr>
                <w:sz w:val="24"/>
                <w:szCs w:val="24"/>
              </w:rPr>
              <w:t>gogic in relatiile cu sportivii;</w:t>
            </w:r>
          </w:p>
          <w:p w14:paraId="5CC2D437" w14:textId="600EEE59" w:rsidR="00B53E60" w:rsidRPr="00B53E60" w:rsidRDefault="00250F22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>Se preocupa</w:t>
            </w:r>
            <w:r w:rsidR="00B53E60" w:rsidRPr="00B53E60">
              <w:rPr>
                <w:sz w:val="24"/>
                <w:szCs w:val="24"/>
              </w:rPr>
              <w:t xml:space="preserve"> de atragerea de sponsori si de dotarea moderna a sectiei in care isi desfasoara activitateain scopul i</w:t>
            </w:r>
            <w:r w:rsidR="007B156C">
              <w:rPr>
                <w:sz w:val="24"/>
                <w:szCs w:val="24"/>
              </w:rPr>
              <w:t>m</w:t>
            </w:r>
            <w:r w:rsidR="00B53E60" w:rsidRPr="00B53E60">
              <w:rPr>
                <w:sz w:val="24"/>
                <w:szCs w:val="24"/>
              </w:rPr>
              <w:t>bunatatirii</w:t>
            </w:r>
            <w:r>
              <w:rPr>
                <w:sz w:val="24"/>
                <w:szCs w:val="24"/>
              </w:rPr>
              <w:t xml:space="preserve"> procesului instructiv-educativ;</w:t>
            </w:r>
          </w:p>
          <w:p w14:paraId="395437B2" w14:textId="5869B119" w:rsidR="00B53E60" w:rsidRPr="00B53E60" w:rsidRDefault="00B53E60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</w:rPr>
              <w:t xml:space="preserve">Dezvolta spiritul de </w:t>
            </w:r>
            <w:r w:rsidR="00250F22">
              <w:rPr>
                <w:sz w:val="24"/>
                <w:szCs w:val="24"/>
              </w:rPr>
              <w:t>apartenenta</w:t>
            </w:r>
            <w:r w:rsidRPr="00B53E60">
              <w:rPr>
                <w:sz w:val="24"/>
                <w:szCs w:val="24"/>
              </w:rPr>
              <w:t>, cooperare si i</w:t>
            </w:r>
            <w:r w:rsidR="00250F22">
              <w:rPr>
                <w:sz w:val="24"/>
                <w:szCs w:val="24"/>
              </w:rPr>
              <w:t>ntelegere in randul sportivilor;</w:t>
            </w:r>
          </w:p>
          <w:p w14:paraId="6EE968D9" w14:textId="77777777" w:rsidR="00B53E60" w:rsidRPr="00B53E60" w:rsidRDefault="00B53E60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</w:rPr>
              <w:t xml:space="preserve">Promoveaza fair-play-ul si militeaza pentru </w:t>
            </w:r>
            <w:r w:rsidR="00250F22">
              <w:rPr>
                <w:sz w:val="24"/>
                <w:szCs w:val="24"/>
              </w:rPr>
              <w:t>respectarea codului anti-doping;</w:t>
            </w:r>
          </w:p>
          <w:p w14:paraId="0B684E16" w14:textId="77777777" w:rsidR="00344877" w:rsidRPr="00B53E60" w:rsidRDefault="00344877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</w:rPr>
              <w:t>Însoteste, pregateste si supraveghează sportivii în cantonamente, concur</w:t>
            </w:r>
            <w:r w:rsidR="00250F22">
              <w:rPr>
                <w:sz w:val="24"/>
                <w:szCs w:val="24"/>
              </w:rPr>
              <w:t>suri de verificare, de obiectiv</w:t>
            </w:r>
            <w:r w:rsidRPr="00B53E60">
              <w:rPr>
                <w:sz w:val="24"/>
                <w:szCs w:val="24"/>
              </w:rPr>
              <w:t>, raspunzand</w:t>
            </w:r>
            <w:r w:rsidR="00250F22">
              <w:rPr>
                <w:sz w:val="24"/>
                <w:szCs w:val="24"/>
              </w:rPr>
              <w:t>e</w:t>
            </w:r>
            <w:r w:rsidRPr="00B53E60">
              <w:rPr>
                <w:sz w:val="24"/>
                <w:szCs w:val="24"/>
              </w:rPr>
              <w:t xml:space="preserve"> de securitatea sportivilor in bazele proprii, in tabere si cantonamente pe toata perioada depl</w:t>
            </w:r>
            <w:r w:rsidR="00250F22">
              <w:rPr>
                <w:sz w:val="24"/>
                <w:szCs w:val="24"/>
              </w:rPr>
              <w:t>asarii la competitiile sportive;</w:t>
            </w:r>
          </w:p>
          <w:p w14:paraId="3B886235" w14:textId="77777777" w:rsidR="00F060E5" w:rsidRPr="00B53E60" w:rsidRDefault="00D6123D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La plecarea in cantonamente</w:t>
            </w:r>
            <w:r w:rsidR="00F060E5" w:rsidRPr="00B53E60">
              <w:rPr>
                <w:sz w:val="24"/>
                <w:szCs w:val="24"/>
                <w:lang w:val="it-IT"/>
              </w:rPr>
              <w:t>, antrenorul are obligatia</w:t>
            </w:r>
            <w:r w:rsidRPr="00B53E60">
              <w:rPr>
                <w:sz w:val="24"/>
                <w:szCs w:val="24"/>
                <w:lang w:val="it-IT"/>
              </w:rPr>
              <w:t xml:space="preserve"> sa predea la sectorul tehnic (sport</w:t>
            </w:r>
            <w:r w:rsidR="00F060E5" w:rsidRPr="00B53E60">
              <w:rPr>
                <w:sz w:val="24"/>
                <w:szCs w:val="24"/>
                <w:lang w:val="it-IT"/>
              </w:rPr>
              <w:t>) planul de pregatire pe perioada cantonamentului</w:t>
            </w:r>
            <w:r w:rsidRPr="00B53E60">
              <w:rPr>
                <w:sz w:val="24"/>
                <w:szCs w:val="24"/>
                <w:lang w:val="it-IT"/>
              </w:rPr>
              <w:t>;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7A2C5847" w14:textId="77777777" w:rsidR="00250F22" w:rsidRPr="00250F22" w:rsidRDefault="00250F22" w:rsidP="00250F22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>Evalueaza</w:t>
            </w:r>
            <w:r w:rsidR="00B53E60" w:rsidRPr="00B53E60">
              <w:rPr>
                <w:sz w:val="24"/>
                <w:szCs w:val="24"/>
              </w:rPr>
              <w:t>, analizeaza si coordoneaza periodic activitatea proprie</w:t>
            </w:r>
            <w:r>
              <w:rPr>
                <w:sz w:val="24"/>
                <w:szCs w:val="24"/>
              </w:rPr>
              <w:t>;</w:t>
            </w:r>
          </w:p>
          <w:p w14:paraId="12439182" w14:textId="37DABCE0" w:rsidR="00B53E60" w:rsidRPr="00250F22" w:rsidRDefault="00250F22" w:rsidP="00250F22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250F22">
              <w:rPr>
                <w:sz w:val="24"/>
                <w:szCs w:val="24"/>
              </w:rPr>
              <w:t>L</w:t>
            </w:r>
            <w:r w:rsidR="00B53E60" w:rsidRPr="00250F22">
              <w:rPr>
                <w:sz w:val="24"/>
                <w:szCs w:val="24"/>
              </w:rPr>
              <w:t>e este interzis sa consume bauturi alcolice sau droguri in bazele sportive  ale C.S. Botosani</w:t>
            </w:r>
            <w:r w:rsidR="007B156C">
              <w:rPr>
                <w:sz w:val="24"/>
                <w:szCs w:val="24"/>
              </w:rPr>
              <w:t xml:space="preserve"> </w:t>
            </w:r>
            <w:r w:rsidR="00B53E60" w:rsidRPr="00250F22">
              <w:rPr>
                <w:sz w:val="24"/>
                <w:szCs w:val="24"/>
              </w:rPr>
              <w:t>si pe tot parcursul actiunilor sportive de care raspund.</w:t>
            </w:r>
          </w:p>
          <w:p w14:paraId="4531E97D" w14:textId="77777777" w:rsidR="00B53E60" w:rsidRPr="00B53E60" w:rsidRDefault="00B53E60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</w:rPr>
              <w:t>Raspund personal de instruirea sportivilor privind protectia muncii</w:t>
            </w:r>
            <w:r w:rsidR="00250F22">
              <w:rPr>
                <w:sz w:val="24"/>
                <w:szCs w:val="24"/>
              </w:rPr>
              <w:t>;</w:t>
            </w:r>
          </w:p>
          <w:p w14:paraId="26D74245" w14:textId="77777777" w:rsidR="00B53E60" w:rsidRPr="00B53E60" w:rsidRDefault="00B53E60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</w:rPr>
              <w:t>Raspund personal  de instruirea</w:t>
            </w:r>
            <w:r w:rsidR="00250F22">
              <w:rPr>
                <w:sz w:val="24"/>
                <w:szCs w:val="24"/>
              </w:rPr>
              <w:t xml:space="preserve"> </w:t>
            </w:r>
            <w:r w:rsidRPr="00B53E60">
              <w:rPr>
                <w:sz w:val="24"/>
                <w:szCs w:val="24"/>
              </w:rPr>
              <w:t>sportivilor privind asistenta medicala si masur</w:t>
            </w:r>
            <w:r w:rsidR="00250F22">
              <w:rPr>
                <w:sz w:val="24"/>
                <w:szCs w:val="24"/>
              </w:rPr>
              <w:t>ile de prevenire a accidentelor;</w:t>
            </w:r>
          </w:p>
          <w:p w14:paraId="2B160D16" w14:textId="77777777" w:rsidR="00F060E5" w:rsidRPr="00B53E60" w:rsidRDefault="00F060E5" w:rsidP="006279AF">
            <w:pPr>
              <w:pStyle w:val="Listparagraf"/>
              <w:numPr>
                <w:ilvl w:val="0"/>
                <w:numId w:val="5"/>
              </w:numPr>
              <w:ind w:left="754" w:hanging="426"/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La soli</w:t>
            </w:r>
            <w:r w:rsidR="00D6123D" w:rsidRPr="00B53E60">
              <w:rPr>
                <w:sz w:val="24"/>
                <w:szCs w:val="24"/>
                <w:lang w:val="it-IT"/>
              </w:rPr>
              <w:t>citarea compartimentului sport,</w:t>
            </w:r>
            <w:r w:rsidRPr="00B53E60">
              <w:rPr>
                <w:sz w:val="24"/>
                <w:szCs w:val="24"/>
                <w:lang w:val="it-IT"/>
              </w:rPr>
              <w:t xml:space="preserve"> antrenorul va sustine referate despre preocuparea lu</w:t>
            </w:r>
            <w:r w:rsidR="00D6123D" w:rsidRPr="00B53E60">
              <w:rPr>
                <w:sz w:val="24"/>
                <w:szCs w:val="24"/>
                <w:lang w:val="it-IT"/>
              </w:rPr>
              <w:t xml:space="preserve">i </w:t>
            </w:r>
            <w:r w:rsidR="006279AF" w:rsidRPr="00B53E60">
              <w:rPr>
                <w:sz w:val="24"/>
                <w:szCs w:val="24"/>
                <w:lang w:val="it-IT"/>
              </w:rPr>
              <w:t xml:space="preserve"> </w:t>
            </w:r>
            <w:r w:rsidR="00D6123D" w:rsidRPr="00B53E60">
              <w:rPr>
                <w:sz w:val="24"/>
                <w:szCs w:val="24"/>
                <w:lang w:val="it-IT"/>
              </w:rPr>
              <w:t>privind procesul de instruire, pregatire</w:t>
            </w:r>
            <w:r w:rsidRPr="00B53E60">
              <w:rPr>
                <w:sz w:val="24"/>
                <w:szCs w:val="24"/>
                <w:lang w:val="it-IT"/>
              </w:rPr>
              <w:t>, lectii practice</w:t>
            </w:r>
            <w:r w:rsidR="00D6123D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0800CB6E" w14:textId="77777777" w:rsidR="00F060E5" w:rsidRPr="00B53E60" w:rsidRDefault="00F060E5" w:rsidP="006279AF">
            <w:pPr>
              <w:pStyle w:val="Listparagraf"/>
              <w:numPr>
                <w:ilvl w:val="0"/>
                <w:numId w:val="5"/>
              </w:numPr>
              <w:ind w:left="754" w:hanging="426"/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Aceste actiuni pot avea loc la nivelul intregului colectiv</w:t>
            </w:r>
            <w:r w:rsidR="00D6123D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2188E48C" w14:textId="700E62B0" w:rsidR="00F060E5" w:rsidRPr="00B53E60" w:rsidRDefault="00F060E5" w:rsidP="006279AF">
            <w:pPr>
              <w:pStyle w:val="Listparagraf"/>
              <w:numPr>
                <w:ilvl w:val="0"/>
                <w:numId w:val="5"/>
              </w:numPr>
              <w:ind w:left="754" w:hanging="426"/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L</w:t>
            </w:r>
            <w:r w:rsidR="00250F22">
              <w:rPr>
                <w:sz w:val="24"/>
                <w:szCs w:val="24"/>
                <w:lang w:val="it-IT"/>
              </w:rPr>
              <w:t xml:space="preserve">a sedintele de lucru </w:t>
            </w:r>
            <w:r w:rsidRPr="00B53E60">
              <w:rPr>
                <w:sz w:val="24"/>
                <w:szCs w:val="24"/>
                <w:lang w:val="it-IT"/>
              </w:rPr>
              <w:t xml:space="preserve"> au obligatia de a par</w:t>
            </w:r>
            <w:r w:rsidR="00676748">
              <w:rPr>
                <w:sz w:val="24"/>
                <w:szCs w:val="24"/>
                <w:lang w:val="it-IT"/>
              </w:rPr>
              <w:t>t</w:t>
            </w:r>
            <w:r w:rsidRPr="00B53E60">
              <w:rPr>
                <w:sz w:val="24"/>
                <w:szCs w:val="24"/>
                <w:lang w:val="it-IT"/>
              </w:rPr>
              <w:t>icipa toti antrenorii (cu exceptia celor plecati in competitii sau</w:t>
            </w:r>
            <w:r w:rsidR="00D6123D" w:rsidRPr="00B53E60">
              <w:rPr>
                <w:sz w:val="24"/>
                <w:szCs w:val="24"/>
                <w:lang w:val="it-IT"/>
              </w:rPr>
              <w:t xml:space="preserve"> concedii de odihna sau boala );</w:t>
            </w:r>
          </w:p>
          <w:p w14:paraId="1BB4A16F" w14:textId="77777777" w:rsidR="006279AF" w:rsidRPr="00B53E60" w:rsidRDefault="00250F22" w:rsidP="006279AF">
            <w:pPr>
              <w:pStyle w:val="Listparagraf"/>
              <w:numPr>
                <w:ilvl w:val="0"/>
                <w:numId w:val="5"/>
              </w:numPr>
              <w:ind w:left="754" w:hanging="426"/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Notele de fundamentare pentru actiuni sportive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 se intocmesc cu o lun</w:t>
            </w:r>
            <w:r w:rsidR="00D6123D" w:rsidRPr="00B53E60">
              <w:rPr>
                <w:sz w:val="24"/>
                <w:szCs w:val="24"/>
                <w:lang w:val="it-IT"/>
              </w:rPr>
              <w:t>a inainte pentru luna urmatoare</w:t>
            </w:r>
            <w:r w:rsidR="00F060E5" w:rsidRPr="00B53E60">
              <w:rPr>
                <w:sz w:val="24"/>
                <w:szCs w:val="24"/>
                <w:lang w:val="it-IT"/>
              </w:rPr>
              <w:t>, ele fiind aprobate sau nu de conduce</w:t>
            </w:r>
            <w:r w:rsidR="00D6123D" w:rsidRPr="00B53E60">
              <w:rPr>
                <w:sz w:val="24"/>
                <w:szCs w:val="24"/>
                <w:lang w:val="it-IT"/>
              </w:rPr>
              <w:t>re in functie de bugetul alocat, veniturile proprii</w:t>
            </w:r>
            <w:r w:rsidR="00F060E5" w:rsidRPr="00B53E60">
              <w:rPr>
                <w:sz w:val="24"/>
                <w:szCs w:val="24"/>
                <w:lang w:val="it-IT"/>
              </w:rPr>
              <w:t>, importanta acti</w:t>
            </w:r>
            <w:r w:rsidR="00D6123D" w:rsidRPr="00B53E60">
              <w:rPr>
                <w:sz w:val="24"/>
                <w:szCs w:val="24"/>
                <w:lang w:val="it-IT"/>
              </w:rPr>
              <w:t>unii, nivelul de participare, etc;</w:t>
            </w:r>
          </w:p>
          <w:p w14:paraId="7BA1D93E" w14:textId="77777777" w:rsidR="00F060E5" w:rsidRPr="00B53E60" w:rsidRDefault="00F060E5" w:rsidP="006279AF">
            <w:pPr>
              <w:pStyle w:val="Listparagraf"/>
              <w:numPr>
                <w:ilvl w:val="0"/>
                <w:numId w:val="5"/>
              </w:numPr>
              <w:ind w:left="754" w:hanging="426"/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Nu se vor aproba actiuni daca referatele nu se in</w:t>
            </w:r>
            <w:r w:rsidR="00D6123D" w:rsidRPr="00B53E60">
              <w:rPr>
                <w:sz w:val="24"/>
                <w:szCs w:val="24"/>
                <w:lang w:val="it-IT"/>
              </w:rPr>
              <w:t>cadreaza in termenii de mai sus;</w:t>
            </w:r>
          </w:p>
          <w:p w14:paraId="0B180907" w14:textId="77777777" w:rsidR="00B53E60" w:rsidRPr="00B53E60" w:rsidRDefault="00B53E60" w:rsidP="006279AF">
            <w:pPr>
              <w:pStyle w:val="Listparagraf"/>
              <w:numPr>
                <w:ilvl w:val="0"/>
                <w:numId w:val="5"/>
              </w:numPr>
              <w:ind w:left="754" w:hanging="426"/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</w:rPr>
              <w:t>Respecta circuitul documentelor financiar –contabilitate la C.S. Botosani, depunand in termen deconturile act</w:t>
            </w:r>
            <w:r w:rsidR="00250F22">
              <w:rPr>
                <w:sz w:val="24"/>
                <w:szCs w:val="24"/>
              </w:rPr>
              <w:t>iunilor sportive</w:t>
            </w:r>
            <w:r w:rsidRPr="00B53E60">
              <w:rPr>
                <w:sz w:val="24"/>
                <w:szCs w:val="24"/>
              </w:rPr>
              <w:t>, semnate de conducerea unitatii.</w:t>
            </w:r>
          </w:p>
          <w:p w14:paraId="341EFB6E" w14:textId="77777777" w:rsidR="00F060E5" w:rsidRPr="00B53E60" w:rsidRDefault="001B212E" w:rsidP="006279AF">
            <w:pPr>
              <w:pStyle w:val="Listparagraf"/>
              <w:numPr>
                <w:ilvl w:val="0"/>
                <w:numId w:val="5"/>
              </w:numPr>
              <w:ind w:left="754" w:hanging="426"/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 xml:space="preserve">Odata cu depunerea decontului </w:t>
            </w:r>
            <w:r w:rsidRPr="00B53E60">
              <w:rPr>
                <w:b/>
                <w:sz w:val="24"/>
                <w:szCs w:val="24"/>
                <w:lang w:val="it-IT"/>
              </w:rPr>
              <w:t>(in max 3 zile</w:t>
            </w:r>
            <w:r w:rsidR="00F060E5" w:rsidRPr="00B53E60">
              <w:rPr>
                <w:b/>
                <w:sz w:val="24"/>
                <w:szCs w:val="24"/>
                <w:lang w:val="it-IT"/>
              </w:rPr>
              <w:t>)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 de la data intoarcerii se va depune si informarea despre rezultatele competitiei</w:t>
            </w:r>
            <w:r w:rsidR="00D6123D" w:rsidRPr="00B53E60">
              <w:rPr>
                <w:sz w:val="24"/>
                <w:szCs w:val="24"/>
                <w:lang w:val="it-IT"/>
              </w:rPr>
              <w:t>;</w:t>
            </w:r>
          </w:p>
          <w:p w14:paraId="23A0730B" w14:textId="5D8CB078" w:rsidR="00F060E5" w:rsidRPr="00B53E60" w:rsidRDefault="00F060E5" w:rsidP="006279AF">
            <w:pPr>
              <w:pStyle w:val="Listparagraf"/>
              <w:numPr>
                <w:ilvl w:val="0"/>
                <w:numId w:val="5"/>
              </w:numPr>
              <w:ind w:left="754" w:hanging="426"/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Antrenorul ca  si sportivii care obtin rezultate deosebite pe plan national sau international vor fi premiati conform nor</w:t>
            </w:r>
            <w:r w:rsidR="00D6123D" w:rsidRPr="00B53E60">
              <w:rPr>
                <w:sz w:val="24"/>
                <w:szCs w:val="24"/>
                <w:lang w:val="it-IT"/>
              </w:rPr>
              <w:t>mativelor financiare in vigoare</w:t>
            </w:r>
            <w:r w:rsidRPr="00B53E60">
              <w:rPr>
                <w:sz w:val="24"/>
                <w:szCs w:val="24"/>
                <w:lang w:val="it-IT"/>
              </w:rPr>
              <w:t>, in</w:t>
            </w:r>
            <w:r w:rsidR="00D6123D" w:rsidRPr="00B53E60">
              <w:rPr>
                <w:sz w:val="24"/>
                <w:szCs w:val="24"/>
                <w:lang w:val="it-IT"/>
              </w:rPr>
              <w:t xml:space="preserve"> functie de nivelul competitiei, rezultatul sportiv</w:t>
            </w:r>
            <w:r w:rsidRPr="00B53E60">
              <w:rPr>
                <w:sz w:val="24"/>
                <w:szCs w:val="24"/>
                <w:lang w:val="it-IT"/>
              </w:rPr>
              <w:t>, veniturile proprii ale clubului, implicarea in rezolvarea unor activ</w:t>
            </w:r>
            <w:r w:rsidR="004A2A6B" w:rsidRPr="00B53E60">
              <w:rPr>
                <w:sz w:val="24"/>
                <w:szCs w:val="24"/>
                <w:lang w:val="it-IT"/>
              </w:rPr>
              <w:t>itati cu aducatoare de venituri</w:t>
            </w:r>
            <w:r w:rsidRPr="00B53E60">
              <w:rPr>
                <w:sz w:val="24"/>
                <w:szCs w:val="24"/>
                <w:lang w:val="it-IT"/>
              </w:rPr>
              <w:t>, implicarea in alte activitati cu reprezentativitate pentru club si sprijinul activitatii clubului</w:t>
            </w:r>
            <w:r w:rsidR="00D6123D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5D6A3CCB" w14:textId="77777777" w:rsidR="004A2A6B" w:rsidRPr="00B53E60" w:rsidRDefault="00F060E5" w:rsidP="004A2A6B">
            <w:pPr>
              <w:pStyle w:val="Listparagraf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Aprecierile antrenorului se fac dupa :</w:t>
            </w:r>
          </w:p>
          <w:p w14:paraId="4FAB22BE" w14:textId="77777777" w:rsidR="004A2A6B" w:rsidRPr="00B53E60" w:rsidRDefault="00F060E5" w:rsidP="004A2A6B">
            <w:pPr>
              <w:pStyle w:val="Listparagraf"/>
              <w:numPr>
                <w:ilvl w:val="0"/>
                <w:numId w:val="9"/>
              </w:numPr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promovari la grupele superioare din club</w:t>
            </w:r>
            <w:r w:rsidR="00D6123D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7360BB8C" w14:textId="77777777" w:rsidR="00F060E5" w:rsidRPr="00B53E60" w:rsidRDefault="00F060E5" w:rsidP="004A2A6B">
            <w:pPr>
              <w:pStyle w:val="Listparagraf"/>
              <w:numPr>
                <w:ilvl w:val="0"/>
                <w:numId w:val="9"/>
              </w:numPr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promovari la grupele de performanta</w:t>
            </w:r>
            <w:r w:rsidR="00D6123D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6107D29C" w14:textId="77777777" w:rsidR="00F060E5" w:rsidRPr="00B53E60" w:rsidRDefault="00F060E5" w:rsidP="004A2A6B">
            <w:pPr>
              <w:pStyle w:val="Listparagraf"/>
              <w:numPr>
                <w:ilvl w:val="0"/>
                <w:numId w:val="9"/>
              </w:numPr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sportivi la loturile nationale</w:t>
            </w:r>
            <w:r w:rsidR="00D6123D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0427821E" w14:textId="77777777" w:rsidR="00F060E5" w:rsidRPr="00B53E60" w:rsidRDefault="00F060E5" w:rsidP="004A2A6B">
            <w:pPr>
              <w:pStyle w:val="Listparagraf"/>
              <w:numPr>
                <w:ilvl w:val="0"/>
                <w:numId w:val="9"/>
              </w:numPr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rezultate pe plan national si international</w:t>
            </w:r>
            <w:r w:rsidR="00D6123D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7AB76B66" w14:textId="77777777" w:rsidR="00F060E5" w:rsidRPr="00250F22" w:rsidRDefault="00F060E5" w:rsidP="00250F22">
            <w:pPr>
              <w:pStyle w:val="Listparagraf"/>
              <w:numPr>
                <w:ilvl w:val="0"/>
                <w:numId w:val="9"/>
              </w:numPr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implicarea in activitatile aducatoare de venituri proprii , contracte de sponsorizar</w:t>
            </w:r>
            <w:r w:rsidR="00076050" w:rsidRPr="00B53E60">
              <w:rPr>
                <w:sz w:val="24"/>
                <w:szCs w:val="24"/>
                <w:lang w:val="it-IT"/>
              </w:rPr>
              <w:t>i</w:t>
            </w:r>
            <w:r w:rsidR="00D6123D" w:rsidRPr="00B53E60">
              <w:rPr>
                <w:sz w:val="24"/>
                <w:szCs w:val="24"/>
                <w:lang w:val="it-IT"/>
              </w:rPr>
              <w:t>, publicit</w:t>
            </w:r>
            <w:r w:rsidR="00076050" w:rsidRPr="00B53E60">
              <w:rPr>
                <w:sz w:val="24"/>
                <w:szCs w:val="24"/>
                <w:lang w:val="it-IT"/>
              </w:rPr>
              <w:t>ate</w:t>
            </w:r>
            <w:r w:rsidR="00D6123D" w:rsidRPr="00B53E60">
              <w:rPr>
                <w:sz w:val="24"/>
                <w:szCs w:val="24"/>
                <w:lang w:val="it-IT"/>
              </w:rPr>
              <w:t>, de colaborari;</w:t>
            </w:r>
          </w:p>
          <w:p w14:paraId="69A0123A" w14:textId="77777777" w:rsidR="00F060E5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Inainte de inceperea unui nou an an competitional sau ciclu de pregatire antrenorul are obligatia de a depune la club urmatoarele documente</w:t>
            </w:r>
            <w:r w:rsidR="004A2A6B" w:rsidRPr="00B53E60">
              <w:rPr>
                <w:sz w:val="24"/>
                <w:szCs w:val="24"/>
                <w:lang w:val="it-IT"/>
              </w:rPr>
              <w:t>: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3CE823BF" w14:textId="77777777" w:rsidR="004A2A6B" w:rsidRPr="00B53E60" w:rsidRDefault="00F060E5" w:rsidP="004A2A6B">
            <w:pPr>
              <w:pStyle w:val="Listparagraf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analiza activitatii sportive din anul anterior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                                                                    </w:t>
            </w:r>
            <w:r w:rsidR="004A2A6B" w:rsidRPr="00B53E60">
              <w:rPr>
                <w:sz w:val="24"/>
                <w:szCs w:val="24"/>
                <w:lang w:val="it-IT"/>
              </w:rPr>
              <w:t xml:space="preserve">   </w:t>
            </w:r>
          </w:p>
          <w:p w14:paraId="30B026B6" w14:textId="77777777" w:rsidR="004A2A6B" w:rsidRPr="00B53E60" w:rsidRDefault="00F060E5" w:rsidP="004A2A6B">
            <w:pPr>
              <w:pStyle w:val="Listparagraf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proiectul de calendar competitional intern si international oficial si de pregatire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                </w:t>
            </w:r>
          </w:p>
          <w:p w14:paraId="70C9E32A" w14:textId="77777777" w:rsidR="004A2A6B" w:rsidRPr="00B53E60" w:rsidRDefault="00F060E5" w:rsidP="004A2A6B">
            <w:pPr>
              <w:pStyle w:val="Listparagraf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proiectul de buget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</w:p>
          <w:p w14:paraId="0C1CB44D" w14:textId="77777777" w:rsidR="004A2A6B" w:rsidRPr="00B53E60" w:rsidRDefault="00F060E5" w:rsidP="004A2A6B">
            <w:pPr>
              <w:pStyle w:val="Listparagraf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planul anual de pregatire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4A10E923" w14:textId="77777777" w:rsidR="00B2519C" w:rsidRDefault="00F060E5" w:rsidP="00250F22">
            <w:pPr>
              <w:pStyle w:val="Listparagraf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planul de etapa pentru primul semestru</w:t>
            </w:r>
            <w:r w:rsidR="00B2519C">
              <w:rPr>
                <w:sz w:val="24"/>
                <w:szCs w:val="24"/>
                <w:lang w:val="it-IT"/>
              </w:rPr>
              <w:t>;</w:t>
            </w:r>
          </w:p>
          <w:p w14:paraId="6B09F5FA" w14:textId="77777777" w:rsidR="00B2519C" w:rsidRDefault="00B2519C" w:rsidP="00250F22">
            <w:pPr>
              <w:pStyle w:val="Listparagraf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obiective de performanță pentru anul competițional în curs;</w:t>
            </w:r>
          </w:p>
          <w:p w14:paraId="443DB322" w14:textId="6B8D748C" w:rsidR="00F060E5" w:rsidRPr="00250F22" w:rsidRDefault="00B2519C" w:rsidP="00250F22">
            <w:pPr>
              <w:pStyle w:val="Listparagraf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procesul verbal de protecție a muncii, prelucrat și semnat de către sportivii secției.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                                                         </w:t>
            </w:r>
          </w:p>
          <w:p w14:paraId="0E0DEBEF" w14:textId="77777777" w:rsidR="006279AF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Anual va intocmi documentele de planificare si evidenta in antrenamentul sportiv pentru fiecare grupa cu obiective reale de instruir</w:t>
            </w:r>
            <w:r w:rsidR="004A2A6B" w:rsidRPr="00B53E60">
              <w:rPr>
                <w:sz w:val="24"/>
                <w:szCs w:val="24"/>
                <w:lang w:val="it-IT"/>
              </w:rPr>
              <w:t>e si obiective de performanta (plan anual</w:t>
            </w:r>
            <w:r w:rsidRPr="00B53E60">
              <w:rPr>
                <w:sz w:val="24"/>
                <w:szCs w:val="24"/>
                <w:lang w:val="it-IT"/>
              </w:rPr>
              <w:t>, c</w:t>
            </w:r>
            <w:r w:rsidR="004A2A6B" w:rsidRPr="00B53E60">
              <w:rPr>
                <w:sz w:val="24"/>
                <w:szCs w:val="24"/>
                <w:lang w:val="it-IT"/>
              </w:rPr>
              <w:t>alendar intern si international, plan de etapa</w:t>
            </w:r>
            <w:r w:rsidRPr="00B53E60">
              <w:rPr>
                <w:sz w:val="24"/>
                <w:szCs w:val="24"/>
                <w:lang w:val="it-IT"/>
              </w:rPr>
              <w:t>, plan de lectie pentru fiecare antrenament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4720D55D" w14:textId="6CB40DB2" w:rsidR="006279AF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Tinuta antrenorului la lectia de antrenament va fi obligatoriu in echipament sportiv (la fel si pentru sportivi)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51A62AB3" w14:textId="77777777" w:rsidR="006279AF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Nu primeste la orele de antrenament sportivi fara viza medicala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6EC0EDAA" w14:textId="77777777" w:rsidR="006279AF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Respecta termenii pentru constituirea grupelor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7A6A8E63" w14:textId="77777777" w:rsidR="006279AF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Urmareste in permanenta realizarea continutului documentelor de planificare elaborate pentru fiecare grupa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64E56113" w14:textId="77777777" w:rsidR="006279AF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 xml:space="preserve">Completeaza grupele </w:t>
            </w:r>
            <w:r w:rsidR="004A2A6B" w:rsidRPr="00B53E60">
              <w:rPr>
                <w:sz w:val="24"/>
                <w:szCs w:val="24"/>
                <w:lang w:val="it-IT"/>
              </w:rPr>
              <w:t>de sportivi in functie de norma</w:t>
            </w:r>
            <w:r w:rsidRPr="00B53E60">
              <w:rPr>
                <w:sz w:val="24"/>
                <w:szCs w:val="24"/>
                <w:lang w:val="it-IT"/>
              </w:rPr>
              <w:t>, tinand evidenta la zi cu prezenta si celelalte date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4ECA1282" w14:textId="77777777" w:rsidR="006279AF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 xml:space="preserve">Planifica necesarul consumurilor de </w:t>
            </w:r>
            <w:r w:rsidR="004A2A6B" w:rsidRPr="00B53E60">
              <w:rPr>
                <w:sz w:val="24"/>
                <w:szCs w:val="24"/>
                <w:lang w:val="it-IT"/>
              </w:rPr>
              <w:t>materiale sportive</w:t>
            </w:r>
            <w:r w:rsidRPr="00B53E60">
              <w:rPr>
                <w:sz w:val="24"/>
                <w:szCs w:val="24"/>
                <w:lang w:val="it-IT"/>
              </w:rPr>
              <w:t>, sustinatoare de efort si a indemnizatiilor de efort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</w:p>
          <w:p w14:paraId="3934E1B0" w14:textId="77777777" w:rsidR="006279AF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Anunta in scris condu</w:t>
            </w:r>
            <w:r w:rsidR="004A2A6B" w:rsidRPr="00B53E60">
              <w:rPr>
                <w:sz w:val="24"/>
                <w:szCs w:val="24"/>
                <w:lang w:val="it-IT"/>
              </w:rPr>
              <w:t>cerea clubului orice modificari</w:t>
            </w:r>
            <w:r w:rsidRPr="00B53E60">
              <w:rPr>
                <w:sz w:val="24"/>
                <w:szCs w:val="24"/>
                <w:lang w:val="it-IT"/>
              </w:rPr>
              <w:t>, program sau alte situatii profesionale</w:t>
            </w:r>
            <w:r w:rsidR="00250F22">
              <w:rPr>
                <w:sz w:val="24"/>
                <w:szCs w:val="24"/>
                <w:lang w:val="it-IT"/>
              </w:rPr>
              <w:t>;</w:t>
            </w:r>
          </w:p>
          <w:p w14:paraId="3CC2FC52" w14:textId="77777777" w:rsidR="006279AF" w:rsidRPr="00B53E60" w:rsidRDefault="00F060E5" w:rsidP="00B53E60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Are obligatia sa participe la toate antrenamentele si sa intervina ori de cate ori este nevoie si solicitat de sportivul care are pr</w:t>
            </w:r>
            <w:r w:rsidR="004A2A6B" w:rsidRPr="00B53E60">
              <w:rPr>
                <w:sz w:val="24"/>
                <w:szCs w:val="24"/>
                <w:lang w:val="it-IT"/>
              </w:rPr>
              <w:t>obleme;</w:t>
            </w:r>
          </w:p>
          <w:p w14:paraId="1F56B866" w14:textId="77777777" w:rsidR="006279AF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Sa promoveze anual sportivi la loturile nationale</w:t>
            </w:r>
            <w:r w:rsidR="004A2A6B" w:rsidRPr="00B53E60">
              <w:rPr>
                <w:sz w:val="24"/>
                <w:szCs w:val="24"/>
                <w:lang w:val="it-IT"/>
              </w:rPr>
              <w:t>;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5CECD607" w14:textId="77777777" w:rsidR="00B53E60" w:rsidRPr="00B53E60" w:rsidRDefault="00250F22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>Se informeaza permanent, reactualizandu-se profesional</w:t>
            </w:r>
            <w:r w:rsidR="00B53E60" w:rsidRPr="00B53E6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B53E60" w:rsidRPr="00B53E60">
              <w:rPr>
                <w:sz w:val="24"/>
                <w:szCs w:val="24"/>
              </w:rPr>
              <w:t>resp</w:t>
            </w:r>
            <w:r w:rsidR="00104335">
              <w:rPr>
                <w:sz w:val="24"/>
                <w:szCs w:val="24"/>
              </w:rPr>
              <w:t>ecta si aplica legislatia  in vigoare;</w:t>
            </w:r>
          </w:p>
          <w:p w14:paraId="04DBB47F" w14:textId="74D21104" w:rsidR="00B53E60" w:rsidRPr="00B53E60" w:rsidRDefault="00B53E60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</w:rPr>
              <w:t>Promoveaza si respecta principiile nediscriminatorii, inlatura orice forma de incalcare  a demni</w:t>
            </w:r>
            <w:r w:rsidR="00104335">
              <w:rPr>
                <w:sz w:val="24"/>
                <w:szCs w:val="24"/>
              </w:rPr>
              <w:t xml:space="preserve">tatii sportivilor </w:t>
            </w:r>
            <w:r w:rsidRPr="00B53E60">
              <w:rPr>
                <w:sz w:val="24"/>
                <w:szCs w:val="24"/>
              </w:rPr>
              <w:t>avand ei insisi o atitudine demna de respect fata de spo</w:t>
            </w:r>
            <w:r w:rsidR="00104335">
              <w:rPr>
                <w:sz w:val="24"/>
                <w:szCs w:val="24"/>
              </w:rPr>
              <w:t>rtivi;</w:t>
            </w:r>
          </w:p>
          <w:p w14:paraId="7BA81977" w14:textId="77777777" w:rsidR="00F060E5" w:rsidRPr="00B53E60" w:rsidRDefault="00F060E5" w:rsidP="006279AF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Poate primi si alte sarcini de la conducerea clubului</w:t>
            </w:r>
            <w:r w:rsidR="004A2A6B" w:rsidRPr="00B53E60">
              <w:rPr>
                <w:sz w:val="24"/>
                <w:szCs w:val="24"/>
                <w:lang w:val="it-IT"/>
              </w:rPr>
              <w:t>.</w:t>
            </w:r>
            <w:r w:rsidRPr="00B53E60">
              <w:rPr>
                <w:sz w:val="24"/>
                <w:szCs w:val="24"/>
                <w:lang w:val="it-IT"/>
              </w:rPr>
              <w:t xml:space="preserve"> </w:t>
            </w:r>
          </w:p>
          <w:p w14:paraId="746BCC1D" w14:textId="1B7BBFD0" w:rsidR="00E64938" w:rsidRPr="00464F08" w:rsidRDefault="00B53E60" w:rsidP="00966628">
            <w:pPr>
              <w:pStyle w:val="Listparagraf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</w:rPr>
              <w:t>Respecta ANEXA obiectivelor si indic</w:t>
            </w:r>
            <w:r w:rsidR="00230FFD">
              <w:rPr>
                <w:sz w:val="24"/>
                <w:szCs w:val="24"/>
              </w:rPr>
              <w:t>a</w:t>
            </w:r>
            <w:r w:rsidRPr="00B53E60">
              <w:rPr>
                <w:sz w:val="24"/>
                <w:szCs w:val="24"/>
              </w:rPr>
              <w:t xml:space="preserve">torilor de performanta pe anul </w:t>
            </w:r>
            <w:r w:rsidR="00230FFD">
              <w:rPr>
                <w:sz w:val="24"/>
                <w:szCs w:val="24"/>
              </w:rPr>
              <w:t>202</w:t>
            </w:r>
            <w:r w:rsidR="00E2492A">
              <w:rPr>
                <w:sz w:val="24"/>
                <w:szCs w:val="24"/>
              </w:rPr>
              <w:t>5</w:t>
            </w:r>
            <w:r w:rsidR="00231B27">
              <w:rPr>
                <w:sz w:val="24"/>
                <w:szCs w:val="24"/>
              </w:rPr>
              <w:t>.</w:t>
            </w:r>
            <w:r w:rsidRPr="00B53E60">
              <w:rPr>
                <w:sz w:val="24"/>
                <w:szCs w:val="24"/>
              </w:rPr>
              <w:t xml:space="preserve">            </w:t>
            </w:r>
          </w:p>
          <w:p w14:paraId="6682635A" w14:textId="77777777" w:rsidR="00F060E5" w:rsidRPr="0045184D" w:rsidRDefault="00F060E5" w:rsidP="00966628">
            <w:pPr>
              <w:rPr>
                <w:b/>
                <w:sz w:val="24"/>
                <w:szCs w:val="24"/>
                <w:lang w:val="it-IT"/>
              </w:rPr>
            </w:pPr>
            <w:r w:rsidRPr="00104335">
              <w:rPr>
                <w:b/>
                <w:sz w:val="24"/>
                <w:szCs w:val="24"/>
                <w:lang w:val="it-IT"/>
              </w:rPr>
              <w:t>Responsabilitati :</w:t>
            </w:r>
          </w:p>
          <w:p w14:paraId="332A6669" w14:textId="77777777" w:rsidR="00F060E5" w:rsidRPr="00B53E60" w:rsidRDefault="00F060E5" w:rsidP="00966628">
            <w:pPr>
              <w:rPr>
                <w:b/>
                <w:i/>
                <w:sz w:val="24"/>
                <w:szCs w:val="24"/>
                <w:lang w:val="it-IT"/>
              </w:rPr>
            </w:pPr>
            <w:r w:rsidRPr="00B53E60">
              <w:rPr>
                <w:b/>
                <w:i/>
                <w:sz w:val="24"/>
                <w:szCs w:val="24"/>
                <w:lang w:val="it-IT"/>
              </w:rPr>
              <w:t>Privind relaţiile interpersonale</w:t>
            </w:r>
          </w:p>
          <w:p w14:paraId="7CA7A780" w14:textId="77777777" w:rsidR="00F060E5" w:rsidRPr="00B53E60" w:rsidRDefault="00F060E5" w:rsidP="00076050">
            <w:pPr>
              <w:pStyle w:val="Listparagraf"/>
              <w:numPr>
                <w:ilvl w:val="0"/>
                <w:numId w:val="21"/>
              </w:numPr>
              <w:rPr>
                <w:sz w:val="24"/>
                <w:szCs w:val="24"/>
                <w:lang w:val="es-ES"/>
              </w:rPr>
            </w:pPr>
            <w:r w:rsidRPr="00B53E60">
              <w:rPr>
                <w:sz w:val="24"/>
                <w:szCs w:val="24"/>
                <w:lang w:val="es-ES"/>
              </w:rPr>
              <w:t xml:space="preserve">Comunicare cu celelalte compartimente de specialitate </w:t>
            </w:r>
          </w:p>
          <w:p w14:paraId="46D1E624" w14:textId="1B644197" w:rsidR="00F060E5" w:rsidRPr="00B53E60" w:rsidRDefault="00F060E5" w:rsidP="00076050">
            <w:pPr>
              <w:pStyle w:val="Listparagraf"/>
              <w:numPr>
                <w:ilvl w:val="0"/>
                <w:numId w:val="21"/>
              </w:numPr>
              <w:rPr>
                <w:sz w:val="24"/>
                <w:szCs w:val="24"/>
                <w:lang w:val="es-ES"/>
              </w:rPr>
            </w:pPr>
            <w:r w:rsidRPr="00B53E60">
              <w:rPr>
                <w:sz w:val="24"/>
                <w:szCs w:val="24"/>
                <w:lang w:val="es-ES"/>
              </w:rPr>
              <w:t>Va completa si alimenta permanent fisa personala a antrenorului cu date, cu schimbarile sau adaugirile aparute pe parcursul anului .</w:t>
            </w:r>
          </w:p>
          <w:p w14:paraId="7D76CAAA" w14:textId="77777777" w:rsidR="00F060E5" w:rsidRPr="0045184D" w:rsidRDefault="00F060E5" w:rsidP="0045184D">
            <w:pPr>
              <w:pStyle w:val="Listparagraf"/>
              <w:numPr>
                <w:ilvl w:val="0"/>
                <w:numId w:val="21"/>
              </w:numPr>
              <w:rPr>
                <w:sz w:val="24"/>
                <w:szCs w:val="24"/>
                <w:lang w:val="es-ES"/>
              </w:rPr>
            </w:pPr>
            <w:r w:rsidRPr="00B53E60">
              <w:rPr>
                <w:sz w:val="24"/>
                <w:szCs w:val="24"/>
                <w:lang w:val="es-ES"/>
              </w:rPr>
              <w:lastRenderedPageBreak/>
              <w:t xml:space="preserve">Contribuie la promovarea imaginii Clubului </w:t>
            </w:r>
            <w:r w:rsidR="001B212E" w:rsidRPr="00B53E60">
              <w:rPr>
                <w:sz w:val="24"/>
                <w:szCs w:val="24"/>
                <w:lang w:val="es-ES"/>
              </w:rPr>
              <w:t>Sportiv Botosani</w:t>
            </w:r>
          </w:p>
          <w:p w14:paraId="5149E8EC" w14:textId="77777777" w:rsidR="00F060E5" w:rsidRPr="00B53E60" w:rsidRDefault="00F060E5" w:rsidP="00966628">
            <w:pPr>
              <w:rPr>
                <w:b/>
                <w:i/>
                <w:sz w:val="24"/>
                <w:szCs w:val="24"/>
                <w:lang w:val="es-ES"/>
              </w:rPr>
            </w:pPr>
            <w:r w:rsidRPr="00B53E60">
              <w:rPr>
                <w:b/>
                <w:i/>
                <w:sz w:val="24"/>
                <w:szCs w:val="24"/>
                <w:lang w:val="es-ES"/>
              </w:rPr>
              <w:t>Faţă de echipamentul din dotare</w:t>
            </w:r>
          </w:p>
          <w:p w14:paraId="1B7987AB" w14:textId="7034F201" w:rsidR="00F060E5" w:rsidRPr="00B53E60" w:rsidRDefault="00F060E5" w:rsidP="00076050">
            <w:pPr>
              <w:pStyle w:val="Listparagraf"/>
              <w:numPr>
                <w:ilvl w:val="0"/>
                <w:numId w:val="22"/>
              </w:numPr>
              <w:ind w:left="470" w:firstLine="0"/>
              <w:jc w:val="both"/>
              <w:rPr>
                <w:sz w:val="24"/>
                <w:szCs w:val="24"/>
                <w:lang w:val="es-ES"/>
              </w:rPr>
            </w:pPr>
            <w:r w:rsidRPr="00B53E60">
              <w:rPr>
                <w:sz w:val="24"/>
                <w:szCs w:val="24"/>
                <w:lang w:val="es-ES"/>
              </w:rPr>
              <w:t xml:space="preserve">Raspunde de baza materiala a sectiei ( sala de antrenament, echipamentul din dotare ); </w:t>
            </w:r>
          </w:p>
          <w:p w14:paraId="20566E1C" w14:textId="77777777" w:rsidR="00F060E5" w:rsidRPr="00B53E60" w:rsidRDefault="00F060E5" w:rsidP="00076050">
            <w:pPr>
              <w:pStyle w:val="Listparagraf"/>
              <w:numPr>
                <w:ilvl w:val="0"/>
                <w:numId w:val="22"/>
              </w:numPr>
              <w:ind w:left="470" w:firstLine="0"/>
              <w:jc w:val="both"/>
              <w:rPr>
                <w:sz w:val="24"/>
                <w:szCs w:val="24"/>
                <w:lang w:val="es-ES"/>
              </w:rPr>
            </w:pPr>
            <w:r w:rsidRPr="00B53E60">
              <w:rPr>
                <w:sz w:val="24"/>
                <w:szCs w:val="24"/>
                <w:lang w:val="es-ES"/>
              </w:rPr>
              <w:t>Raspunde material , disciplinar ( penal daca este cazul ) de prejudiciile cauzate clubului.</w:t>
            </w:r>
          </w:p>
          <w:p w14:paraId="2ECAEA7C" w14:textId="77777777" w:rsidR="00F060E5" w:rsidRPr="00B53E60" w:rsidRDefault="00F060E5" w:rsidP="00966628">
            <w:pPr>
              <w:rPr>
                <w:b/>
                <w:i/>
                <w:sz w:val="24"/>
                <w:szCs w:val="24"/>
                <w:lang w:val="it-IT"/>
              </w:rPr>
            </w:pPr>
            <w:r w:rsidRPr="00B53E60">
              <w:rPr>
                <w:b/>
                <w:i/>
                <w:sz w:val="24"/>
                <w:szCs w:val="24"/>
                <w:lang w:val="it-IT"/>
              </w:rPr>
              <w:t>În raport cu obiectivele postului</w:t>
            </w:r>
          </w:p>
          <w:p w14:paraId="3992675F" w14:textId="77777777" w:rsidR="00F060E5" w:rsidRPr="00B53E60" w:rsidRDefault="00F060E5" w:rsidP="00076050">
            <w:pPr>
              <w:pStyle w:val="Listparagraf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 xml:space="preserve">Raspunde de intreaga activitate de pregatire a sportivilor din grupele pe care le instruieste, atat  din punct de vedere sportiv cat si educativ; </w:t>
            </w:r>
          </w:p>
          <w:p w14:paraId="40947690" w14:textId="77777777" w:rsidR="00F060E5" w:rsidRPr="00B53E60" w:rsidRDefault="00F060E5" w:rsidP="00076050">
            <w:pPr>
              <w:pStyle w:val="Listparagraf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 xml:space="preserve">Raspunde de realizarea obiectivelor de performanta propuse atat pe plan national cat si international la grupele de mare performanta; </w:t>
            </w:r>
          </w:p>
          <w:p w14:paraId="1A953DFE" w14:textId="77777777" w:rsidR="00F060E5" w:rsidRPr="00B53E60" w:rsidRDefault="00F060E5" w:rsidP="00076050">
            <w:pPr>
              <w:pStyle w:val="Listparagraf"/>
              <w:numPr>
                <w:ilvl w:val="0"/>
                <w:numId w:val="25"/>
              </w:numPr>
              <w:jc w:val="both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Răspunde de legitimarea sportivilor, plata la zi a taxelor anuale către federaţii, vizita medicală  periodică a sportivilor şi de situaţia şcolară a acestora.</w:t>
            </w:r>
          </w:p>
          <w:p w14:paraId="6A77FE48" w14:textId="77777777" w:rsidR="00F060E5" w:rsidRPr="00B53E60" w:rsidRDefault="00F060E5" w:rsidP="00966628">
            <w:pPr>
              <w:rPr>
                <w:b/>
                <w:i/>
                <w:sz w:val="24"/>
                <w:szCs w:val="24"/>
                <w:lang w:val="it-IT"/>
              </w:rPr>
            </w:pPr>
            <w:r w:rsidRPr="00B53E60">
              <w:rPr>
                <w:b/>
                <w:i/>
                <w:sz w:val="24"/>
                <w:szCs w:val="24"/>
                <w:lang w:val="it-IT"/>
              </w:rPr>
              <w:t>Privind securitatea şi sănătatea muncii</w:t>
            </w:r>
          </w:p>
          <w:p w14:paraId="1862F52A" w14:textId="77777777" w:rsidR="00F060E5" w:rsidRPr="00B53E60" w:rsidRDefault="00F060E5" w:rsidP="00076050">
            <w:pPr>
              <w:pStyle w:val="Listparagraf"/>
              <w:numPr>
                <w:ilvl w:val="0"/>
                <w:numId w:val="26"/>
              </w:numPr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 xml:space="preserve">Raspunde de aplicarea masurilor pentru securitatea </w:t>
            </w:r>
            <w:r w:rsidR="00A75177">
              <w:rPr>
                <w:sz w:val="24"/>
                <w:szCs w:val="24"/>
                <w:lang w:val="it-IT"/>
              </w:rPr>
              <w:t>sportivilor si a bazei sportive</w:t>
            </w:r>
            <w:r w:rsidRPr="00B53E60">
              <w:rPr>
                <w:sz w:val="24"/>
                <w:szCs w:val="24"/>
                <w:lang w:val="it-IT"/>
              </w:rPr>
              <w:t xml:space="preserve">, protectia muncii si paza PSI la locul de munca. </w:t>
            </w:r>
          </w:p>
          <w:p w14:paraId="2763FA0A" w14:textId="77777777" w:rsidR="00F060E5" w:rsidRPr="00B53E60" w:rsidRDefault="00F060E5" w:rsidP="00966628">
            <w:pPr>
              <w:rPr>
                <w:b/>
                <w:i/>
                <w:sz w:val="24"/>
                <w:szCs w:val="24"/>
                <w:lang w:val="it-IT"/>
              </w:rPr>
            </w:pPr>
            <w:r w:rsidRPr="00B53E60">
              <w:rPr>
                <w:b/>
                <w:i/>
                <w:sz w:val="24"/>
                <w:szCs w:val="24"/>
                <w:lang w:val="it-IT"/>
              </w:rPr>
              <w:t>Privind regulamentele /procedurile de lucru</w:t>
            </w:r>
          </w:p>
          <w:p w14:paraId="417C2ACC" w14:textId="57A9C96B" w:rsidR="00F060E5" w:rsidRPr="00B53E60" w:rsidRDefault="00F060E5" w:rsidP="00076050">
            <w:pPr>
              <w:pStyle w:val="Listparagraf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B53E60">
              <w:rPr>
                <w:sz w:val="24"/>
                <w:szCs w:val="24"/>
                <w:lang w:val="it-IT"/>
              </w:rPr>
              <w:t xml:space="preserve">Respecta in mod obligatoriu regulamentul de </w:t>
            </w:r>
            <w:r w:rsidR="007B156C">
              <w:rPr>
                <w:sz w:val="24"/>
                <w:szCs w:val="24"/>
                <w:lang w:val="it-IT"/>
              </w:rPr>
              <w:t>O</w:t>
            </w:r>
            <w:r w:rsidRPr="00B53E60">
              <w:rPr>
                <w:sz w:val="24"/>
                <w:szCs w:val="24"/>
                <w:lang w:val="it-IT"/>
              </w:rPr>
              <w:t xml:space="preserve">rdine </w:t>
            </w:r>
            <w:r w:rsidR="007B156C">
              <w:rPr>
                <w:sz w:val="24"/>
                <w:szCs w:val="24"/>
                <w:lang w:val="it-IT"/>
              </w:rPr>
              <w:t>I</w:t>
            </w:r>
            <w:r w:rsidRPr="00B53E60">
              <w:rPr>
                <w:sz w:val="24"/>
                <w:szCs w:val="24"/>
                <w:lang w:val="it-IT"/>
              </w:rPr>
              <w:t>nterioara al clubului si toate hotararile  privitoare la veniturile proprii, sponsorizari, reclame, publicitate , etc.;</w:t>
            </w:r>
          </w:p>
          <w:p w14:paraId="5382B3CB" w14:textId="27A0FDF7" w:rsidR="00F060E5" w:rsidRPr="00B53E60" w:rsidRDefault="00F060E5" w:rsidP="00076050">
            <w:pPr>
              <w:pStyle w:val="Listparagraf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B53E60">
              <w:rPr>
                <w:sz w:val="24"/>
                <w:szCs w:val="24"/>
                <w:lang w:val="it-IT"/>
              </w:rPr>
              <w:t>Organizarea competitiilor de pregatire pe plan local se va face numai pe baza de regulamente , iar participarea sectiei noastre in competitii, cupe etc se face numai pe baza de invitatie si regulament;</w:t>
            </w:r>
          </w:p>
          <w:p w14:paraId="58384ADC" w14:textId="766264B3" w:rsidR="00F060E5" w:rsidRPr="00B53E60" w:rsidRDefault="00464F08" w:rsidP="00076050">
            <w:pPr>
              <w:pStyle w:val="Listparagraf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t-IT"/>
              </w:rPr>
              <w:t>Se informeaza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, respecta </w:t>
            </w:r>
            <w:r>
              <w:rPr>
                <w:sz w:val="24"/>
                <w:szCs w:val="24"/>
                <w:lang w:val="it-IT"/>
              </w:rPr>
              <w:t>si aplica legislatia in vigoare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, precum si prevederile Regulamentului de </w:t>
            </w:r>
            <w:r w:rsidR="007B156C">
              <w:rPr>
                <w:sz w:val="24"/>
                <w:szCs w:val="24"/>
                <w:lang w:val="it-IT"/>
              </w:rPr>
              <w:t>O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rganizare si </w:t>
            </w:r>
            <w:r w:rsidR="007B156C">
              <w:rPr>
                <w:sz w:val="24"/>
                <w:szCs w:val="24"/>
                <w:lang w:val="it-IT"/>
              </w:rPr>
              <w:t>F</w:t>
            </w:r>
            <w:r>
              <w:rPr>
                <w:sz w:val="24"/>
                <w:szCs w:val="24"/>
                <w:lang w:val="it-IT"/>
              </w:rPr>
              <w:t>unctionare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, Regulamentul </w:t>
            </w:r>
            <w:r w:rsidR="007B156C">
              <w:rPr>
                <w:sz w:val="24"/>
                <w:szCs w:val="24"/>
                <w:lang w:val="it-IT"/>
              </w:rPr>
              <w:t>I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ntern si </w:t>
            </w:r>
            <w:r w:rsidR="007B156C">
              <w:rPr>
                <w:sz w:val="24"/>
                <w:szCs w:val="24"/>
                <w:lang w:val="it-IT"/>
              </w:rPr>
              <w:t>F</w:t>
            </w:r>
            <w:r w:rsidR="00F060E5" w:rsidRPr="00B53E60">
              <w:rPr>
                <w:sz w:val="24"/>
                <w:szCs w:val="24"/>
                <w:lang w:val="it-IT"/>
              </w:rPr>
              <w:t xml:space="preserve">isa </w:t>
            </w:r>
            <w:r w:rsidR="007B156C">
              <w:rPr>
                <w:sz w:val="24"/>
                <w:szCs w:val="24"/>
                <w:lang w:val="it-IT"/>
              </w:rPr>
              <w:t>P</w:t>
            </w:r>
            <w:r w:rsidR="00F060E5" w:rsidRPr="00B53E60">
              <w:rPr>
                <w:sz w:val="24"/>
                <w:szCs w:val="24"/>
                <w:lang w:val="it-IT"/>
              </w:rPr>
              <w:t>ostului.</w:t>
            </w:r>
          </w:p>
          <w:p w14:paraId="029CCB25" w14:textId="77777777" w:rsidR="00F060E5" w:rsidRPr="00104335" w:rsidRDefault="00F060E5" w:rsidP="00966628">
            <w:pPr>
              <w:ind w:right="-1047"/>
              <w:rPr>
                <w:sz w:val="24"/>
                <w:szCs w:val="24"/>
                <w:lang w:val="it-IT"/>
              </w:rPr>
            </w:pPr>
            <w:r w:rsidRPr="00104335">
              <w:rPr>
                <w:b/>
                <w:sz w:val="24"/>
                <w:szCs w:val="24"/>
                <w:lang w:val="it-IT"/>
              </w:rPr>
              <w:t>Autorităţi (limite de competenţă)</w:t>
            </w:r>
            <w:r w:rsidRPr="00104335">
              <w:rPr>
                <w:sz w:val="24"/>
                <w:szCs w:val="24"/>
                <w:lang w:val="it-IT"/>
              </w:rPr>
              <w:t xml:space="preserve">: </w:t>
            </w:r>
          </w:p>
          <w:p w14:paraId="35429A0A" w14:textId="43CCB3CE" w:rsidR="00F060E5" w:rsidRPr="00464F08" w:rsidRDefault="00F060E5" w:rsidP="00464F08">
            <w:pPr>
              <w:pStyle w:val="Listparagraf"/>
              <w:numPr>
                <w:ilvl w:val="0"/>
                <w:numId w:val="28"/>
              </w:numPr>
              <w:ind w:right="-1047"/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Se subordoneaza dir</w:t>
            </w:r>
            <w:r w:rsidR="00D87C7E" w:rsidRPr="00B53E60">
              <w:rPr>
                <w:sz w:val="24"/>
                <w:szCs w:val="24"/>
                <w:lang w:val="it-IT"/>
              </w:rPr>
              <w:t xml:space="preserve">ectorului si directorului adjunct ai </w:t>
            </w:r>
            <w:r w:rsidRPr="00B53E60">
              <w:rPr>
                <w:sz w:val="24"/>
                <w:szCs w:val="24"/>
                <w:lang w:val="it-IT"/>
              </w:rPr>
              <w:t xml:space="preserve">clubului. </w:t>
            </w:r>
          </w:p>
        </w:tc>
      </w:tr>
      <w:tr w:rsidR="00F060E5" w:rsidRPr="00B53E60" w14:paraId="69E9A755" w14:textId="77777777" w:rsidTr="0045184D">
        <w:trPr>
          <w:trHeight w:val="1219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F7953" w14:textId="77777777" w:rsidR="00F060E5" w:rsidRPr="00B53E60" w:rsidRDefault="00F060E5" w:rsidP="00076050">
            <w:pPr>
              <w:pStyle w:val="Titlu2"/>
              <w:ind w:left="612" w:hanging="612"/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B53E60">
              <w:rPr>
                <w:rFonts w:ascii="Times New Roman" w:hAnsi="Times New Roman"/>
                <w:szCs w:val="24"/>
                <w:lang w:val="it-IT"/>
              </w:rPr>
              <w:lastRenderedPageBreak/>
              <w:t>G. Înzestrarea materială şi documentaţia necesară postului (aparatură, autoturism, documentaţii, etc)</w:t>
            </w:r>
          </w:p>
          <w:p w14:paraId="090E1BC7" w14:textId="77777777" w:rsidR="00F060E5" w:rsidRPr="00B53E60" w:rsidRDefault="00FA6745" w:rsidP="00076050">
            <w:pPr>
              <w:pStyle w:val="Listparagraf"/>
              <w:numPr>
                <w:ilvl w:val="0"/>
                <w:numId w:val="29"/>
              </w:num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Acces in sala de </w:t>
            </w:r>
            <w:r w:rsidR="00B95EC7">
              <w:rPr>
                <w:sz w:val="24"/>
                <w:szCs w:val="24"/>
                <w:lang w:val="it-IT"/>
              </w:rPr>
              <w:t>forta si pregatire in bazele sportive cu luciu de apa</w:t>
            </w:r>
            <w:r w:rsidR="00076050" w:rsidRPr="00B53E60">
              <w:rPr>
                <w:sz w:val="24"/>
                <w:szCs w:val="24"/>
                <w:lang w:val="it-IT"/>
              </w:rPr>
              <w:t>;</w:t>
            </w:r>
          </w:p>
          <w:p w14:paraId="76C11FB0" w14:textId="3191CF0A" w:rsidR="00F060E5" w:rsidRPr="007F709A" w:rsidRDefault="00076050" w:rsidP="00966628">
            <w:pPr>
              <w:pStyle w:val="Listparagraf"/>
              <w:numPr>
                <w:ilvl w:val="0"/>
                <w:numId w:val="29"/>
              </w:numPr>
              <w:rPr>
                <w:sz w:val="24"/>
                <w:szCs w:val="24"/>
                <w:lang w:val="it-IT"/>
              </w:rPr>
            </w:pPr>
            <w:r w:rsidRPr="00B53E60">
              <w:rPr>
                <w:sz w:val="24"/>
                <w:szCs w:val="24"/>
                <w:lang w:val="it-IT"/>
              </w:rPr>
              <w:t>E</w:t>
            </w:r>
            <w:r w:rsidR="00F060E5" w:rsidRPr="00B53E60">
              <w:rPr>
                <w:sz w:val="24"/>
                <w:szCs w:val="24"/>
                <w:lang w:val="it-IT"/>
              </w:rPr>
              <w:t>ch</w:t>
            </w:r>
            <w:r w:rsidRPr="00B53E60">
              <w:rPr>
                <w:sz w:val="24"/>
                <w:szCs w:val="24"/>
                <w:lang w:val="it-IT"/>
              </w:rPr>
              <w:t>ipament sportiv de specialitate.</w:t>
            </w:r>
          </w:p>
        </w:tc>
      </w:tr>
      <w:tr w:rsidR="00F060E5" w:rsidRPr="00B53E60" w14:paraId="5FF53F35" w14:textId="77777777" w:rsidTr="006279AF">
        <w:trPr>
          <w:trHeight w:val="1044"/>
        </w:trPr>
        <w:tc>
          <w:tcPr>
            <w:tcW w:w="100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56695" w14:textId="77777777" w:rsidR="00F060E5" w:rsidRPr="00B53E60" w:rsidRDefault="00F060E5" w:rsidP="00966628">
            <w:pPr>
              <w:rPr>
                <w:b/>
                <w:sz w:val="24"/>
                <w:szCs w:val="24"/>
                <w:lang w:val="pt-BR"/>
              </w:rPr>
            </w:pPr>
            <w:r w:rsidRPr="00B53E60">
              <w:rPr>
                <w:b/>
                <w:sz w:val="24"/>
                <w:szCs w:val="24"/>
                <w:lang w:val="pt-BR"/>
              </w:rPr>
              <w:t xml:space="preserve"> H. Criteriile de evaluare specifice postului:</w:t>
            </w:r>
          </w:p>
          <w:p w14:paraId="675684CB" w14:textId="717B1718" w:rsidR="007B156C" w:rsidRPr="00B53E60" w:rsidRDefault="005F142B" w:rsidP="007B156C">
            <w:pPr>
              <w:pStyle w:val="Listparagraf"/>
              <w:numPr>
                <w:ilvl w:val="0"/>
                <w:numId w:val="30"/>
              </w:num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</w:t>
            </w:r>
            <w:r w:rsidR="007B156C">
              <w:rPr>
                <w:sz w:val="24"/>
                <w:szCs w:val="24"/>
                <w:lang w:val="pt-BR"/>
              </w:rPr>
              <w:t>ealizarea obiectivelor planificate, participarea la competiții, promovarea sportivilor în loturile naționale și în grupe de pregătire imediat superioare, acțiuni de selecție</w:t>
            </w:r>
            <w:r w:rsidR="007B156C" w:rsidRPr="00B53E60">
              <w:rPr>
                <w:sz w:val="24"/>
                <w:szCs w:val="24"/>
                <w:lang w:val="pt-BR"/>
              </w:rPr>
              <w:t xml:space="preserve">; </w:t>
            </w:r>
          </w:p>
          <w:p w14:paraId="7D315AED" w14:textId="77777777" w:rsidR="007B156C" w:rsidRPr="00B53E60" w:rsidRDefault="007B156C" w:rsidP="007B156C">
            <w:pPr>
              <w:pStyle w:val="Listparagraf"/>
              <w:numPr>
                <w:ilvl w:val="0"/>
                <w:numId w:val="30"/>
              </w:numPr>
              <w:rPr>
                <w:sz w:val="24"/>
                <w:szCs w:val="24"/>
                <w:lang w:val="pt-BR"/>
              </w:rPr>
            </w:pPr>
            <w:r w:rsidRPr="00B53E60">
              <w:rPr>
                <w:sz w:val="24"/>
                <w:szCs w:val="24"/>
                <w:lang w:val="pt-BR"/>
              </w:rPr>
              <w:t xml:space="preserve">complexitate, creativitate si </w:t>
            </w:r>
            <w:r>
              <w:rPr>
                <w:sz w:val="24"/>
                <w:szCs w:val="24"/>
                <w:lang w:val="pt-BR"/>
              </w:rPr>
              <w:t>inițiativă</w:t>
            </w:r>
            <w:r w:rsidRPr="00B53E60">
              <w:rPr>
                <w:sz w:val="24"/>
                <w:szCs w:val="24"/>
                <w:lang w:val="pt-BR"/>
              </w:rPr>
              <w:t>;</w:t>
            </w:r>
          </w:p>
          <w:p w14:paraId="697A279D" w14:textId="77777777" w:rsidR="007B156C" w:rsidRPr="00B53E60" w:rsidRDefault="007B156C" w:rsidP="007B156C">
            <w:pPr>
              <w:pStyle w:val="Listparagraf"/>
              <w:numPr>
                <w:ilvl w:val="0"/>
                <w:numId w:val="30"/>
              </w:num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asumarea responsabilității</w:t>
            </w:r>
            <w:r w:rsidRPr="00B53E60">
              <w:rPr>
                <w:sz w:val="24"/>
                <w:szCs w:val="24"/>
                <w:lang w:val="pt-BR"/>
              </w:rPr>
              <w:t xml:space="preserve">; </w:t>
            </w:r>
          </w:p>
          <w:p w14:paraId="0E4E9312" w14:textId="77777777" w:rsidR="007B156C" w:rsidRPr="00B53E60" w:rsidRDefault="007B156C" w:rsidP="007B156C">
            <w:pPr>
              <w:pStyle w:val="Listparagraf"/>
              <w:numPr>
                <w:ilvl w:val="0"/>
                <w:numId w:val="30"/>
              </w:num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capacitatea relațională și disciplina muncii</w:t>
            </w:r>
            <w:r w:rsidRPr="00B53E60">
              <w:rPr>
                <w:sz w:val="24"/>
                <w:szCs w:val="24"/>
                <w:lang w:val="pt-BR"/>
              </w:rPr>
              <w:t>;</w:t>
            </w:r>
          </w:p>
          <w:p w14:paraId="7ED58250" w14:textId="776CD5A1" w:rsidR="00F060E5" w:rsidRPr="00B53E60" w:rsidRDefault="007B156C" w:rsidP="007B156C">
            <w:pPr>
              <w:pStyle w:val="Listparagraf"/>
              <w:numPr>
                <w:ilvl w:val="0"/>
                <w:numId w:val="30"/>
              </w:numPr>
              <w:rPr>
                <w:sz w:val="24"/>
                <w:szCs w:val="24"/>
                <w:lang w:val="pt-BR"/>
              </w:rPr>
            </w:pPr>
            <w:r w:rsidRPr="00B53E60">
              <w:rPr>
                <w:sz w:val="24"/>
                <w:szCs w:val="24"/>
                <w:lang w:val="pt-BR"/>
              </w:rPr>
              <w:t>incompatibilitati si regimuri speciale.</w:t>
            </w:r>
          </w:p>
        </w:tc>
      </w:tr>
    </w:tbl>
    <w:p w14:paraId="5E86AFBD" w14:textId="77777777" w:rsidR="00F060E5" w:rsidRPr="00B53E60" w:rsidRDefault="00F060E5" w:rsidP="00F060E5">
      <w:pPr>
        <w:ind w:left="-840"/>
        <w:rPr>
          <w:sz w:val="24"/>
          <w:szCs w:val="24"/>
        </w:rPr>
      </w:pPr>
    </w:p>
    <w:p w14:paraId="7010DD8B" w14:textId="77777777" w:rsidR="00F060E5" w:rsidRPr="00B53E60" w:rsidRDefault="00F060E5" w:rsidP="00A75177">
      <w:pPr>
        <w:pStyle w:val="Antet"/>
        <w:tabs>
          <w:tab w:val="left" w:pos="720"/>
        </w:tabs>
        <w:rPr>
          <w:rFonts w:ascii="Times New Roman" w:hAnsi="Times New Roman"/>
          <w:sz w:val="24"/>
          <w:szCs w:val="24"/>
          <w:lang w:val="ro-RO"/>
        </w:rPr>
      </w:pPr>
      <w:r w:rsidRPr="00B53E60">
        <w:rPr>
          <w:rFonts w:ascii="Times New Roman" w:hAnsi="Times New Roman"/>
          <w:sz w:val="24"/>
          <w:szCs w:val="24"/>
          <w:lang w:val="ro-RO"/>
        </w:rPr>
        <w:t>Întocmit de:</w:t>
      </w:r>
      <w:r w:rsidR="00A75177">
        <w:rPr>
          <w:rFonts w:ascii="Times New Roman" w:hAnsi="Times New Roman"/>
          <w:sz w:val="24"/>
          <w:szCs w:val="24"/>
          <w:lang w:val="ro-RO"/>
        </w:rPr>
        <w:t xml:space="preserve">                            </w:t>
      </w:r>
      <w:r w:rsidR="00A75177"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</w:p>
    <w:p w14:paraId="52100F50" w14:textId="757A555E" w:rsidR="00F060E5" w:rsidRPr="00B53E60" w:rsidRDefault="00F060E5" w:rsidP="00A75177">
      <w:pPr>
        <w:pStyle w:val="Antet"/>
        <w:tabs>
          <w:tab w:val="left" w:pos="720"/>
        </w:tabs>
        <w:rPr>
          <w:rFonts w:ascii="Times New Roman" w:hAnsi="Times New Roman"/>
          <w:sz w:val="24"/>
          <w:szCs w:val="24"/>
          <w:lang w:val="ro-RO"/>
        </w:rPr>
      </w:pPr>
      <w:r w:rsidRPr="00B53E60">
        <w:rPr>
          <w:rFonts w:ascii="Times New Roman" w:hAnsi="Times New Roman"/>
          <w:sz w:val="24"/>
          <w:szCs w:val="24"/>
          <w:lang w:val="ro-RO"/>
        </w:rPr>
        <w:t xml:space="preserve">Nume şi prenume: </w:t>
      </w:r>
    </w:p>
    <w:p w14:paraId="4D28469B" w14:textId="6A1D407F" w:rsidR="00F060E5" w:rsidRPr="00B53E60" w:rsidRDefault="00F060E5" w:rsidP="00A75177">
      <w:pPr>
        <w:pStyle w:val="Antet"/>
        <w:tabs>
          <w:tab w:val="left" w:pos="720"/>
        </w:tabs>
        <w:rPr>
          <w:rFonts w:ascii="Times New Roman" w:hAnsi="Times New Roman"/>
          <w:sz w:val="24"/>
          <w:szCs w:val="24"/>
          <w:lang w:val="ro-RO"/>
        </w:rPr>
      </w:pPr>
      <w:r w:rsidRPr="00B53E60">
        <w:rPr>
          <w:rFonts w:ascii="Times New Roman" w:hAnsi="Times New Roman"/>
          <w:sz w:val="24"/>
          <w:szCs w:val="24"/>
          <w:lang w:val="ro-RO"/>
        </w:rPr>
        <w:t>Funcţia:</w:t>
      </w:r>
      <w:r w:rsidR="00E610E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37963">
        <w:rPr>
          <w:rFonts w:ascii="Times New Roman" w:hAnsi="Times New Roman"/>
          <w:sz w:val="24"/>
          <w:szCs w:val="24"/>
          <w:lang w:val="ro-RO"/>
        </w:rPr>
        <w:t>referent de specialitate</w:t>
      </w:r>
    </w:p>
    <w:p w14:paraId="1D297A48" w14:textId="77777777" w:rsidR="00F060E5" w:rsidRPr="00B53E60" w:rsidRDefault="00F060E5" w:rsidP="00A75177">
      <w:pPr>
        <w:pStyle w:val="Antet"/>
        <w:tabs>
          <w:tab w:val="left" w:pos="720"/>
        </w:tabs>
        <w:rPr>
          <w:rFonts w:ascii="Times New Roman" w:hAnsi="Times New Roman"/>
          <w:sz w:val="24"/>
          <w:szCs w:val="24"/>
          <w:lang w:val="ro-RO"/>
        </w:rPr>
      </w:pPr>
      <w:r w:rsidRPr="00B53E60">
        <w:rPr>
          <w:rFonts w:ascii="Times New Roman" w:hAnsi="Times New Roman"/>
          <w:sz w:val="24"/>
          <w:szCs w:val="24"/>
          <w:lang w:val="ro-RO"/>
        </w:rPr>
        <w:t>Semnătura ________________</w:t>
      </w:r>
    </w:p>
    <w:p w14:paraId="5B44EB0E" w14:textId="70008084" w:rsidR="00F060E5" w:rsidRDefault="00F060E5" w:rsidP="00A75177">
      <w:pPr>
        <w:pStyle w:val="Antet"/>
        <w:tabs>
          <w:tab w:val="left" w:pos="720"/>
        </w:tabs>
        <w:rPr>
          <w:rFonts w:ascii="Times New Roman" w:hAnsi="Times New Roman"/>
          <w:sz w:val="24"/>
          <w:szCs w:val="24"/>
          <w:lang w:val="ro-RO"/>
        </w:rPr>
      </w:pPr>
      <w:r w:rsidRPr="00B53E60">
        <w:rPr>
          <w:rFonts w:ascii="Times New Roman" w:hAnsi="Times New Roman"/>
          <w:sz w:val="24"/>
          <w:szCs w:val="24"/>
          <w:lang w:val="ro-RO"/>
        </w:rPr>
        <w:t>Data întocmirii:</w:t>
      </w:r>
      <w:r w:rsidR="00464F08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017D0FD" w14:textId="77777777" w:rsidR="007F709A" w:rsidRPr="00B53E60" w:rsidRDefault="007F709A" w:rsidP="00A75177">
      <w:pPr>
        <w:pStyle w:val="Antet"/>
        <w:tabs>
          <w:tab w:val="left" w:pos="720"/>
        </w:tabs>
        <w:rPr>
          <w:rFonts w:ascii="Times New Roman" w:hAnsi="Times New Roman"/>
          <w:sz w:val="24"/>
          <w:szCs w:val="24"/>
          <w:lang w:val="ro-RO"/>
        </w:rPr>
      </w:pPr>
    </w:p>
    <w:p w14:paraId="7DFA5C30" w14:textId="77777777" w:rsidR="00F060E5" w:rsidRPr="00B53E60" w:rsidRDefault="00F060E5" w:rsidP="00A75177">
      <w:pPr>
        <w:ind w:right="-1047"/>
        <w:outlineLvl w:val="0"/>
        <w:rPr>
          <w:sz w:val="24"/>
          <w:szCs w:val="24"/>
          <w:lang w:val="pt-BR"/>
        </w:rPr>
      </w:pPr>
      <w:r w:rsidRPr="00B53E60">
        <w:rPr>
          <w:sz w:val="24"/>
          <w:szCs w:val="24"/>
          <w:lang w:val="pt-BR"/>
        </w:rPr>
        <w:t>Luat la cunoştinţă de către ocupantul postului</w:t>
      </w:r>
    </w:p>
    <w:p w14:paraId="08AF910E" w14:textId="5E4F2A2F" w:rsidR="00F060E5" w:rsidRPr="00B53E60" w:rsidRDefault="00F060E5" w:rsidP="00A75177">
      <w:pPr>
        <w:ind w:right="-1051"/>
        <w:outlineLvl w:val="0"/>
        <w:rPr>
          <w:sz w:val="24"/>
          <w:szCs w:val="24"/>
          <w:lang w:val="pt-BR"/>
        </w:rPr>
      </w:pPr>
      <w:r w:rsidRPr="00B53E60">
        <w:rPr>
          <w:sz w:val="24"/>
          <w:szCs w:val="24"/>
          <w:lang w:val="pt-BR"/>
        </w:rPr>
        <w:t xml:space="preserve">Nume </w:t>
      </w:r>
      <w:r w:rsidR="00E610EF">
        <w:rPr>
          <w:sz w:val="24"/>
          <w:szCs w:val="24"/>
          <w:lang w:val="pt-BR"/>
        </w:rPr>
        <w:t xml:space="preserve">şi prenume: </w:t>
      </w:r>
    </w:p>
    <w:p w14:paraId="525C840D" w14:textId="77777777" w:rsidR="00F060E5" w:rsidRPr="00B53E60" w:rsidRDefault="00F060E5" w:rsidP="00A75177">
      <w:pPr>
        <w:ind w:right="-1047"/>
        <w:outlineLvl w:val="0"/>
        <w:rPr>
          <w:sz w:val="24"/>
          <w:szCs w:val="24"/>
          <w:lang w:val="pt-BR"/>
        </w:rPr>
      </w:pPr>
      <w:r w:rsidRPr="00B53E60">
        <w:rPr>
          <w:sz w:val="24"/>
          <w:szCs w:val="24"/>
          <w:lang w:val="pt-BR"/>
        </w:rPr>
        <w:t>Semnătura titularului postului ______________</w:t>
      </w:r>
    </w:p>
    <w:p w14:paraId="4242C8E1" w14:textId="71166D0D" w:rsidR="00E2492A" w:rsidRPr="00B53E60" w:rsidRDefault="00F060E5" w:rsidP="00E2492A">
      <w:pPr>
        <w:ind w:right="-1047"/>
        <w:outlineLvl w:val="0"/>
        <w:rPr>
          <w:b/>
          <w:sz w:val="24"/>
          <w:szCs w:val="24"/>
        </w:rPr>
      </w:pPr>
      <w:r w:rsidRPr="00B53E60">
        <w:rPr>
          <w:sz w:val="24"/>
          <w:szCs w:val="24"/>
          <w:lang w:val="pt-BR"/>
        </w:rPr>
        <w:t>Data:</w:t>
      </w:r>
      <w:r w:rsidR="00464F08">
        <w:rPr>
          <w:sz w:val="24"/>
          <w:szCs w:val="24"/>
          <w:lang w:val="pt-BR"/>
        </w:rPr>
        <w:t xml:space="preserve"> </w:t>
      </w:r>
      <w:r w:rsidR="00E2492A">
        <w:rPr>
          <w:sz w:val="24"/>
          <w:szCs w:val="24"/>
          <w:lang w:val="pt-BR"/>
        </w:rPr>
        <w:t xml:space="preserve">                                               </w:t>
      </w:r>
    </w:p>
    <w:p w14:paraId="172137A2" w14:textId="6830771E" w:rsidR="00A75177" w:rsidRDefault="00E2492A" w:rsidP="007F709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F060E5" w:rsidRPr="00B53E60">
        <w:rPr>
          <w:b/>
          <w:sz w:val="24"/>
          <w:szCs w:val="24"/>
        </w:rPr>
        <w:t>APROBAT</w:t>
      </w:r>
      <w:r w:rsidR="00A75177">
        <w:rPr>
          <w:b/>
          <w:sz w:val="24"/>
          <w:szCs w:val="24"/>
        </w:rPr>
        <w:t>,</w:t>
      </w:r>
    </w:p>
    <w:p w14:paraId="705FF7CC" w14:textId="1287EDB6" w:rsidR="00A75177" w:rsidRDefault="007F709A" w:rsidP="007F709A">
      <w:pPr>
        <w:ind w:left="5760" w:firstLine="72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A75177">
        <w:rPr>
          <w:b/>
          <w:sz w:val="24"/>
          <w:szCs w:val="24"/>
        </w:rPr>
        <w:t>Director</w:t>
      </w:r>
    </w:p>
    <w:p w14:paraId="6577D9EA" w14:textId="2CF3C30B" w:rsidR="008736F1" w:rsidRPr="007F709A" w:rsidRDefault="007162CF" w:rsidP="007F709A">
      <w:pPr>
        <w:jc w:val="right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75177">
        <w:rPr>
          <w:sz w:val="24"/>
          <w:szCs w:val="24"/>
        </w:rPr>
        <w:tab/>
      </w:r>
      <w:r w:rsidR="00A75177">
        <w:rPr>
          <w:sz w:val="24"/>
          <w:szCs w:val="24"/>
        </w:rPr>
        <w:tab/>
      </w:r>
      <w:r w:rsidR="00A75177">
        <w:rPr>
          <w:sz w:val="24"/>
          <w:szCs w:val="24"/>
        </w:rPr>
        <w:tab/>
      </w:r>
      <w:r w:rsidR="00A75177">
        <w:rPr>
          <w:sz w:val="24"/>
          <w:szCs w:val="24"/>
        </w:rPr>
        <w:tab/>
      </w:r>
      <w:r w:rsidR="00A75177">
        <w:rPr>
          <w:sz w:val="24"/>
          <w:szCs w:val="24"/>
        </w:rPr>
        <w:tab/>
      </w:r>
      <w:r w:rsidR="00A75177">
        <w:rPr>
          <w:sz w:val="24"/>
          <w:szCs w:val="24"/>
        </w:rPr>
        <w:tab/>
      </w:r>
      <w:r w:rsidR="00A75177">
        <w:rPr>
          <w:sz w:val="24"/>
          <w:szCs w:val="24"/>
        </w:rPr>
        <w:tab/>
      </w:r>
      <w:r w:rsidR="00D87C7E" w:rsidRPr="00B53E60">
        <w:rPr>
          <w:sz w:val="24"/>
          <w:szCs w:val="24"/>
        </w:rPr>
        <w:t>Roat</w:t>
      </w:r>
      <w:r w:rsidR="007F709A">
        <w:rPr>
          <w:sz w:val="24"/>
          <w:szCs w:val="24"/>
        </w:rPr>
        <w:t>ă-Parasca</w:t>
      </w:r>
      <w:r w:rsidR="00D87C7E" w:rsidRPr="00B53E60">
        <w:rPr>
          <w:sz w:val="24"/>
          <w:szCs w:val="24"/>
        </w:rPr>
        <w:t xml:space="preserve"> Mi</w:t>
      </w:r>
      <w:r w:rsidR="007F709A">
        <w:rPr>
          <w:sz w:val="24"/>
          <w:szCs w:val="24"/>
        </w:rPr>
        <w:t>a</w:t>
      </w:r>
    </w:p>
    <w:sectPr w:rsidR="008736F1" w:rsidRPr="007F709A" w:rsidSect="00A75177">
      <w:footerReference w:type="default" r:id="rId10"/>
      <w:pgSz w:w="11907" w:h="16840" w:code="9"/>
      <w:pgMar w:top="284" w:right="1797" w:bottom="899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928C" w14:textId="77777777" w:rsidR="00077A10" w:rsidRDefault="00077A10" w:rsidP="00946EDA">
      <w:r>
        <w:separator/>
      </w:r>
    </w:p>
  </w:endnote>
  <w:endnote w:type="continuationSeparator" w:id="0">
    <w:p w14:paraId="78C10A70" w14:textId="77777777" w:rsidR="00077A10" w:rsidRDefault="00077A10" w:rsidP="0094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3380" w14:textId="77777777" w:rsidR="00000000" w:rsidRPr="000C5050" w:rsidRDefault="00000000" w:rsidP="00CB2E75">
    <w:pPr>
      <w:pStyle w:val="Subsol"/>
      <w:tabs>
        <w:tab w:val="clear" w:pos="8640"/>
        <w:tab w:val="right" w:pos="9360"/>
      </w:tabs>
      <w:ind w:left="-84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40C5" w14:textId="77777777" w:rsidR="00077A10" w:rsidRDefault="00077A10" w:rsidP="00946EDA">
      <w:r>
        <w:separator/>
      </w:r>
    </w:p>
  </w:footnote>
  <w:footnote w:type="continuationSeparator" w:id="0">
    <w:p w14:paraId="0413FFD0" w14:textId="77777777" w:rsidR="00077A10" w:rsidRDefault="00077A10" w:rsidP="0094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BD5"/>
    <w:multiLevelType w:val="hybridMultilevel"/>
    <w:tmpl w:val="40E6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1E9B"/>
    <w:multiLevelType w:val="hybridMultilevel"/>
    <w:tmpl w:val="A8A6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A4B"/>
    <w:multiLevelType w:val="hybridMultilevel"/>
    <w:tmpl w:val="5C3CC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3A42"/>
    <w:multiLevelType w:val="hybridMultilevel"/>
    <w:tmpl w:val="85EC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A3A73"/>
    <w:multiLevelType w:val="hybridMultilevel"/>
    <w:tmpl w:val="10560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05349"/>
    <w:multiLevelType w:val="singleLevel"/>
    <w:tmpl w:val="BFA820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15CD144E"/>
    <w:multiLevelType w:val="hybridMultilevel"/>
    <w:tmpl w:val="75BAC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1902"/>
    <w:multiLevelType w:val="hybridMultilevel"/>
    <w:tmpl w:val="9A960032"/>
    <w:lvl w:ilvl="0" w:tplc="041048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F64DC"/>
    <w:multiLevelType w:val="hybridMultilevel"/>
    <w:tmpl w:val="3DC2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6757"/>
    <w:multiLevelType w:val="hybridMultilevel"/>
    <w:tmpl w:val="6DFE2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2485"/>
    <w:multiLevelType w:val="hybridMultilevel"/>
    <w:tmpl w:val="6B787846"/>
    <w:lvl w:ilvl="0" w:tplc="041048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90D14"/>
    <w:multiLevelType w:val="hybridMultilevel"/>
    <w:tmpl w:val="6D0AB978"/>
    <w:lvl w:ilvl="0" w:tplc="BCD85D6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7F1E45DC">
      <w:numFmt w:val="none"/>
      <w:lvlText w:val=""/>
      <w:lvlJc w:val="left"/>
      <w:pPr>
        <w:tabs>
          <w:tab w:val="num" w:pos="360"/>
        </w:tabs>
      </w:pPr>
    </w:lvl>
    <w:lvl w:ilvl="2" w:tplc="8FE0FB84">
      <w:numFmt w:val="none"/>
      <w:lvlText w:val=""/>
      <w:lvlJc w:val="left"/>
      <w:pPr>
        <w:tabs>
          <w:tab w:val="num" w:pos="360"/>
        </w:tabs>
      </w:pPr>
    </w:lvl>
    <w:lvl w:ilvl="3" w:tplc="9C3ADC1E">
      <w:numFmt w:val="none"/>
      <w:lvlText w:val=""/>
      <w:lvlJc w:val="left"/>
      <w:pPr>
        <w:tabs>
          <w:tab w:val="num" w:pos="360"/>
        </w:tabs>
      </w:pPr>
    </w:lvl>
    <w:lvl w:ilvl="4" w:tplc="0EF8C480">
      <w:numFmt w:val="none"/>
      <w:lvlText w:val=""/>
      <w:lvlJc w:val="left"/>
      <w:pPr>
        <w:tabs>
          <w:tab w:val="num" w:pos="360"/>
        </w:tabs>
      </w:pPr>
    </w:lvl>
    <w:lvl w:ilvl="5" w:tplc="DB18CE46">
      <w:numFmt w:val="none"/>
      <w:lvlText w:val=""/>
      <w:lvlJc w:val="left"/>
      <w:pPr>
        <w:tabs>
          <w:tab w:val="num" w:pos="360"/>
        </w:tabs>
      </w:pPr>
    </w:lvl>
    <w:lvl w:ilvl="6" w:tplc="10B41A04">
      <w:numFmt w:val="none"/>
      <w:lvlText w:val=""/>
      <w:lvlJc w:val="left"/>
      <w:pPr>
        <w:tabs>
          <w:tab w:val="num" w:pos="360"/>
        </w:tabs>
      </w:pPr>
    </w:lvl>
    <w:lvl w:ilvl="7" w:tplc="959278DE">
      <w:numFmt w:val="none"/>
      <w:lvlText w:val=""/>
      <w:lvlJc w:val="left"/>
      <w:pPr>
        <w:tabs>
          <w:tab w:val="num" w:pos="360"/>
        </w:tabs>
      </w:pPr>
    </w:lvl>
    <w:lvl w:ilvl="8" w:tplc="505C5AC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A0E1551"/>
    <w:multiLevelType w:val="hybridMultilevel"/>
    <w:tmpl w:val="0E98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D77BF"/>
    <w:multiLevelType w:val="hybridMultilevel"/>
    <w:tmpl w:val="A9824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B6563"/>
    <w:multiLevelType w:val="hybridMultilevel"/>
    <w:tmpl w:val="B112B298"/>
    <w:lvl w:ilvl="0" w:tplc="041048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44F28"/>
    <w:multiLevelType w:val="hybridMultilevel"/>
    <w:tmpl w:val="D260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17527"/>
    <w:multiLevelType w:val="hybridMultilevel"/>
    <w:tmpl w:val="670A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77892"/>
    <w:multiLevelType w:val="hybridMultilevel"/>
    <w:tmpl w:val="96444D3A"/>
    <w:lvl w:ilvl="0" w:tplc="041048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2DDD"/>
    <w:multiLevelType w:val="hybridMultilevel"/>
    <w:tmpl w:val="86828E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00578"/>
    <w:multiLevelType w:val="hybridMultilevel"/>
    <w:tmpl w:val="EDA8E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26080"/>
    <w:multiLevelType w:val="hybridMultilevel"/>
    <w:tmpl w:val="ACACE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946473"/>
    <w:multiLevelType w:val="hybridMultilevel"/>
    <w:tmpl w:val="C9AE9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320738"/>
    <w:multiLevelType w:val="hybridMultilevel"/>
    <w:tmpl w:val="482C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27809"/>
    <w:multiLevelType w:val="hybridMultilevel"/>
    <w:tmpl w:val="A8B2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E2AD3"/>
    <w:multiLevelType w:val="hybridMultilevel"/>
    <w:tmpl w:val="2E6676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510AC"/>
    <w:multiLevelType w:val="hybridMultilevel"/>
    <w:tmpl w:val="0FC8B09E"/>
    <w:lvl w:ilvl="0" w:tplc="91001A0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473BC"/>
    <w:multiLevelType w:val="hybridMultilevel"/>
    <w:tmpl w:val="93E8C4DC"/>
    <w:lvl w:ilvl="0" w:tplc="041048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14DA6"/>
    <w:multiLevelType w:val="hybridMultilevel"/>
    <w:tmpl w:val="2852371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5CBB3A64"/>
    <w:multiLevelType w:val="hybridMultilevel"/>
    <w:tmpl w:val="C06E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0399D"/>
    <w:multiLevelType w:val="hybridMultilevel"/>
    <w:tmpl w:val="F0D26A1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946D6"/>
    <w:multiLevelType w:val="hybridMultilevel"/>
    <w:tmpl w:val="A3D6F3FC"/>
    <w:lvl w:ilvl="0" w:tplc="041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 w15:restartNumberingAfterBreak="0">
    <w:nsid w:val="73C80BEB"/>
    <w:multiLevelType w:val="hybridMultilevel"/>
    <w:tmpl w:val="DA626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E48AC"/>
    <w:multiLevelType w:val="hybridMultilevel"/>
    <w:tmpl w:val="7C58B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A72B7"/>
    <w:multiLevelType w:val="hybridMultilevel"/>
    <w:tmpl w:val="72EE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F61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92076E"/>
    <w:multiLevelType w:val="hybridMultilevel"/>
    <w:tmpl w:val="6C92A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3BA2"/>
    <w:multiLevelType w:val="hybridMultilevel"/>
    <w:tmpl w:val="F62A4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90714">
    <w:abstractNumId w:val="5"/>
  </w:num>
  <w:num w:numId="2" w16cid:durableId="394090919">
    <w:abstractNumId w:val="7"/>
  </w:num>
  <w:num w:numId="3" w16cid:durableId="1883322099">
    <w:abstractNumId w:val="31"/>
  </w:num>
  <w:num w:numId="4" w16cid:durableId="640037426">
    <w:abstractNumId w:val="20"/>
  </w:num>
  <w:num w:numId="5" w16cid:durableId="1801075033">
    <w:abstractNumId w:val="22"/>
  </w:num>
  <w:num w:numId="6" w16cid:durableId="737827033">
    <w:abstractNumId w:val="34"/>
  </w:num>
  <w:num w:numId="7" w16cid:durableId="990209222">
    <w:abstractNumId w:val="4"/>
  </w:num>
  <w:num w:numId="8" w16cid:durableId="1309017572">
    <w:abstractNumId w:val="24"/>
  </w:num>
  <w:num w:numId="9" w16cid:durableId="914630571">
    <w:abstractNumId w:val="29"/>
  </w:num>
  <w:num w:numId="10" w16cid:durableId="152069635">
    <w:abstractNumId w:val="13"/>
  </w:num>
  <w:num w:numId="11" w16cid:durableId="39671544">
    <w:abstractNumId w:val="17"/>
  </w:num>
  <w:num w:numId="12" w16cid:durableId="552932907">
    <w:abstractNumId w:val="2"/>
  </w:num>
  <w:num w:numId="13" w16cid:durableId="34739328">
    <w:abstractNumId w:val="9"/>
  </w:num>
  <w:num w:numId="14" w16cid:durableId="815803823">
    <w:abstractNumId w:val="32"/>
  </w:num>
  <w:num w:numId="15" w16cid:durableId="487599119">
    <w:abstractNumId w:val="36"/>
  </w:num>
  <w:num w:numId="16" w16cid:durableId="1590887723">
    <w:abstractNumId w:val="6"/>
  </w:num>
  <w:num w:numId="17" w16cid:durableId="578367560">
    <w:abstractNumId w:val="26"/>
  </w:num>
  <w:num w:numId="18" w16cid:durableId="1170564122">
    <w:abstractNumId w:val="12"/>
  </w:num>
  <w:num w:numId="19" w16cid:durableId="1942836522">
    <w:abstractNumId w:val="8"/>
  </w:num>
  <w:num w:numId="20" w16cid:durableId="1839803731">
    <w:abstractNumId w:val="18"/>
  </w:num>
  <w:num w:numId="21" w16cid:durableId="1948853780">
    <w:abstractNumId w:val="15"/>
  </w:num>
  <w:num w:numId="22" w16cid:durableId="1580673799">
    <w:abstractNumId w:val="21"/>
  </w:num>
  <w:num w:numId="23" w16cid:durableId="1495876432">
    <w:abstractNumId w:val="0"/>
  </w:num>
  <w:num w:numId="24" w16cid:durableId="788163748">
    <w:abstractNumId w:val="10"/>
  </w:num>
  <w:num w:numId="25" w16cid:durableId="799962143">
    <w:abstractNumId w:val="3"/>
  </w:num>
  <w:num w:numId="26" w16cid:durableId="2134708114">
    <w:abstractNumId w:val="19"/>
  </w:num>
  <w:num w:numId="27" w16cid:durableId="200820951">
    <w:abstractNumId w:val="1"/>
  </w:num>
  <w:num w:numId="28" w16cid:durableId="1378889927">
    <w:abstractNumId w:val="28"/>
  </w:num>
  <w:num w:numId="29" w16cid:durableId="1431244597">
    <w:abstractNumId w:val="16"/>
  </w:num>
  <w:num w:numId="30" w16cid:durableId="260114337">
    <w:abstractNumId w:val="35"/>
  </w:num>
  <w:num w:numId="31" w16cid:durableId="775103801">
    <w:abstractNumId w:val="30"/>
  </w:num>
  <w:num w:numId="32" w16cid:durableId="779682238">
    <w:abstractNumId w:val="27"/>
  </w:num>
  <w:num w:numId="33" w16cid:durableId="587815042">
    <w:abstractNumId w:val="23"/>
  </w:num>
  <w:num w:numId="34" w16cid:durableId="832259759">
    <w:abstractNumId w:val="33"/>
  </w:num>
  <w:num w:numId="35" w16cid:durableId="471482486">
    <w:abstractNumId w:val="25"/>
  </w:num>
  <w:num w:numId="36" w16cid:durableId="1041317987">
    <w:abstractNumId w:val="11"/>
  </w:num>
  <w:num w:numId="37" w16cid:durableId="13859825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8760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E5"/>
    <w:rsid w:val="00005658"/>
    <w:rsid w:val="00025592"/>
    <w:rsid w:val="00025E67"/>
    <w:rsid w:val="000335DE"/>
    <w:rsid w:val="0005118D"/>
    <w:rsid w:val="0005526A"/>
    <w:rsid w:val="00076050"/>
    <w:rsid w:val="00076161"/>
    <w:rsid w:val="00077A10"/>
    <w:rsid w:val="00085938"/>
    <w:rsid w:val="000C5FA5"/>
    <w:rsid w:val="00104335"/>
    <w:rsid w:val="001B212E"/>
    <w:rsid w:val="00205259"/>
    <w:rsid w:val="00230FFD"/>
    <w:rsid w:val="00231B27"/>
    <w:rsid w:val="00250F22"/>
    <w:rsid w:val="00251220"/>
    <w:rsid w:val="00274D25"/>
    <w:rsid w:val="0029229B"/>
    <w:rsid w:val="00292845"/>
    <w:rsid w:val="002B4882"/>
    <w:rsid w:val="002C7239"/>
    <w:rsid w:val="00317E9F"/>
    <w:rsid w:val="00332644"/>
    <w:rsid w:val="00342E47"/>
    <w:rsid w:val="00344877"/>
    <w:rsid w:val="00363DD6"/>
    <w:rsid w:val="003B635A"/>
    <w:rsid w:val="004001B2"/>
    <w:rsid w:val="0045184D"/>
    <w:rsid w:val="004548D3"/>
    <w:rsid w:val="00464F08"/>
    <w:rsid w:val="0047228F"/>
    <w:rsid w:val="004A2A6B"/>
    <w:rsid w:val="004B3BE7"/>
    <w:rsid w:val="004D6668"/>
    <w:rsid w:val="005074B2"/>
    <w:rsid w:val="00535437"/>
    <w:rsid w:val="005A4453"/>
    <w:rsid w:val="005F142B"/>
    <w:rsid w:val="005F3D5F"/>
    <w:rsid w:val="006040BC"/>
    <w:rsid w:val="006279AF"/>
    <w:rsid w:val="00637963"/>
    <w:rsid w:val="006628EA"/>
    <w:rsid w:val="00676748"/>
    <w:rsid w:val="00680D27"/>
    <w:rsid w:val="007162CF"/>
    <w:rsid w:val="007210A5"/>
    <w:rsid w:val="00772827"/>
    <w:rsid w:val="007B156C"/>
    <w:rsid w:val="007C4F22"/>
    <w:rsid w:val="007F2F36"/>
    <w:rsid w:val="007F709A"/>
    <w:rsid w:val="008153B2"/>
    <w:rsid w:val="00817558"/>
    <w:rsid w:val="008736F1"/>
    <w:rsid w:val="00892736"/>
    <w:rsid w:val="008945BE"/>
    <w:rsid w:val="008A3423"/>
    <w:rsid w:val="00930395"/>
    <w:rsid w:val="009326E6"/>
    <w:rsid w:val="00946EDA"/>
    <w:rsid w:val="009A01F0"/>
    <w:rsid w:val="00A34BA9"/>
    <w:rsid w:val="00A67E42"/>
    <w:rsid w:val="00A75177"/>
    <w:rsid w:val="00B01673"/>
    <w:rsid w:val="00B2519C"/>
    <w:rsid w:val="00B2644D"/>
    <w:rsid w:val="00B53E60"/>
    <w:rsid w:val="00B9202B"/>
    <w:rsid w:val="00B95EC7"/>
    <w:rsid w:val="00BE347E"/>
    <w:rsid w:val="00C12611"/>
    <w:rsid w:val="00C63959"/>
    <w:rsid w:val="00C741EC"/>
    <w:rsid w:val="00CB0226"/>
    <w:rsid w:val="00D01F1A"/>
    <w:rsid w:val="00D6123D"/>
    <w:rsid w:val="00D87C7E"/>
    <w:rsid w:val="00DC2786"/>
    <w:rsid w:val="00DF1115"/>
    <w:rsid w:val="00DF57C5"/>
    <w:rsid w:val="00E2492A"/>
    <w:rsid w:val="00E54AF8"/>
    <w:rsid w:val="00E610EF"/>
    <w:rsid w:val="00E64938"/>
    <w:rsid w:val="00E83C45"/>
    <w:rsid w:val="00EE2A6D"/>
    <w:rsid w:val="00EF3512"/>
    <w:rsid w:val="00F060E5"/>
    <w:rsid w:val="00FA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0EEF"/>
  <w15:docId w15:val="{98D89727-B8DF-4245-8847-0C0F656C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Titlu2">
    <w:name w:val="heading 2"/>
    <w:basedOn w:val="Normal"/>
    <w:next w:val="Normal"/>
    <w:link w:val="Titlu2Caracter"/>
    <w:qFormat/>
    <w:rsid w:val="00F060E5"/>
    <w:pPr>
      <w:keepNext/>
      <w:outlineLvl w:val="1"/>
    </w:pPr>
    <w:rPr>
      <w:rFonts w:ascii="Arial" w:hAnsi="Arial"/>
      <w:b/>
      <w:sz w:val="24"/>
      <w:lang w:val="en-US"/>
    </w:rPr>
  </w:style>
  <w:style w:type="paragraph" w:styleId="Titlu6">
    <w:name w:val="heading 6"/>
    <w:basedOn w:val="Normal"/>
    <w:next w:val="Normal"/>
    <w:link w:val="Titlu6Caracter"/>
    <w:qFormat/>
    <w:rsid w:val="00F060E5"/>
    <w:pPr>
      <w:keepNext/>
      <w:jc w:val="center"/>
      <w:outlineLvl w:val="5"/>
    </w:pPr>
    <w:rPr>
      <w:rFonts w:ascii="Tahoma" w:hAnsi="Tahoma"/>
      <w:b/>
      <w:color w:val="000080"/>
    </w:rPr>
  </w:style>
  <w:style w:type="paragraph" w:styleId="Titlu8">
    <w:name w:val="heading 8"/>
    <w:basedOn w:val="Normal"/>
    <w:next w:val="Normal"/>
    <w:link w:val="Titlu8Caracter"/>
    <w:qFormat/>
    <w:rsid w:val="00F060E5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F060E5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lu6Caracter">
    <w:name w:val="Titlu 6 Caracter"/>
    <w:basedOn w:val="Fontdeparagrafimplicit"/>
    <w:link w:val="Titlu6"/>
    <w:rsid w:val="00F060E5"/>
    <w:rPr>
      <w:rFonts w:ascii="Tahoma" w:eastAsia="Times New Roman" w:hAnsi="Tahoma" w:cs="Times New Roman"/>
      <w:b/>
      <w:color w:val="000080"/>
      <w:sz w:val="20"/>
      <w:szCs w:val="20"/>
      <w:lang w:val="ro-RO" w:eastAsia="en-GB"/>
    </w:rPr>
  </w:style>
  <w:style w:type="character" w:customStyle="1" w:styleId="Titlu8Caracter">
    <w:name w:val="Titlu 8 Caracter"/>
    <w:basedOn w:val="Fontdeparagrafimplicit"/>
    <w:link w:val="Titlu8"/>
    <w:rsid w:val="00F060E5"/>
    <w:rPr>
      <w:rFonts w:ascii="Arial" w:eastAsia="Times New Roman" w:hAnsi="Arial" w:cs="Times New Roman"/>
      <w:b/>
      <w:sz w:val="28"/>
      <w:szCs w:val="20"/>
      <w:lang w:val="ro-RO" w:eastAsia="en-GB"/>
    </w:rPr>
  </w:style>
  <w:style w:type="table" w:styleId="Tabelgril">
    <w:name w:val="Table Grid"/>
    <w:basedOn w:val="TabelNormal"/>
    <w:rsid w:val="00F06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rsid w:val="00F060E5"/>
    <w:pPr>
      <w:tabs>
        <w:tab w:val="center" w:pos="4536"/>
        <w:tab w:val="right" w:pos="9072"/>
      </w:tabs>
    </w:pPr>
    <w:rPr>
      <w:rFonts w:ascii="Arial" w:hAnsi="Arial"/>
      <w:lang w:val="en-GB"/>
    </w:rPr>
  </w:style>
  <w:style w:type="character" w:customStyle="1" w:styleId="AntetCaracter">
    <w:name w:val="Antet Caracter"/>
    <w:basedOn w:val="Fontdeparagrafimplicit"/>
    <w:link w:val="Antet"/>
    <w:rsid w:val="00F060E5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Subsol">
    <w:name w:val="footer"/>
    <w:basedOn w:val="Normal"/>
    <w:link w:val="SubsolCaracter"/>
    <w:rsid w:val="00F060E5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F060E5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Listparagraf">
    <w:name w:val="List Paragraph"/>
    <w:basedOn w:val="Normal"/>
    <w:uiPriority w:val="34"/>
    <w:qFormat/>
    <w:rsid w:val="00F060E5"/>
    <w:pPr>
      <w:ind w:left="720"/>
      <w:contextualSpacing/>
    </w:pPr>
  </w:style>
  <w:style w:type="character" w:customStyle="1" w:styleId="spar">
    <w:name w:val="s_par"/>
    <w:basedOn w:val="Fontdeparagrafimplicit"/>
    <w:rsid w:val="00772827"/>
  </w:style>
  <w:style w:type="character" w:styleId="Hyperlink">
    <w:name w:val="Hyperlink"/>
    <w:basedOn w:val="Fontdeparagrafimplicit"/>
    <w:uiPriority w:val="99"/>
    <w:semiHidden/>
    <w:unhideWhenUsed/>
    <w:rsid w:val="00772827"/>
    <w:rPr>
      <w:color w:val="0000FF"/>
      <w:u w:val="single"/>
    </w:rPr>
  </w:style>
  <w:style w:type="character" w:customStyle="1" w:styleId="spct">
    <w:name w:val="s_pct"/>
    <w:basedOn w:val="Fontdeparagrafimplicit"/>
    <w:rsid w:val="00772827"/>
  </w:style>
  <w:style w:type="character" w:customStyle="1" w:styleId="spctttl">
    <w:name w:val="s_pct_ttl"/>
    <w:basedOn w:val="Fontdeparagrafimplicit"/>
    <w:rsid w:val="00772827"/>
  </w:style>
  <w:style w:type="character" w:customStyle="1" w:styleId="spctbdy">
    <w:name w:val="s_pct_bdy"/>
    <w:basedOn w:val="Fontdeparagrafimplicit"/>
    <w:rsid w:val="00772827"/>
  </w:style>
  <w:style w:type="character" w:customStyle="1" w:styleId="slinttl">
    <w:name w:val="s_lin_ttl"/>
    <w:basedOn w:val="Fontdeparagrafimplicit"/>
    <w:rsid w:val="00772827"/>
  </w:style>
  <w:style w:type="character" w:customStyle="1" w:styleId="slinbdy">
    <w:name w:val="s_lin_bdy"/>
    <w:basedOn w:val="Fontdeparagrafimplicit"/>
    <w:rsid w:val="0077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230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2415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Afis/230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1912</Words>
  <Characters>11091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acer</cp:lastModifiedBy>
  <cp:revision>4</cp:revision>
  <cp:lastPrinted>2021-06-08T07:28:00Z</cp:lastPrinted>
  <dcterms:created xsi:type="dcterms:W3CDTF">2025-05-29T10:16:00Z</dcterms:created>
  <dcterms:modified xsi:type="dcterms:W3CDTF">2025-05-29T10:19:00Z</dcterms:modified>
</cp:coreProperties>
</file>